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75732" w14:textId="22113BF0" w:rsidR="00F07E2B" w:rsidRDefault="007762BD" w:rsidP="007762BD">
      <w:pPr>
        <w:ind w:left="284"/>
        <w:rPr>
          <w:b/>
          <w:sz w:val="24"/>
          <w:szCs w:val="24"/>
        </w:rPr>
      </w:pPr>
      <w:bookmarkStart w:id="0" w:name="_Hlk18263091"/>
      <w:r>
        <w:rPr>
          <w:b/>
          <w:noProof/>
          <w:sz w:val="24"/>
          <w:szCs w:val="24"/>
          <w:lang w:bidi="ar-SA"/>
        </w:rPr>
        <w:drawing>
          <wp:inline distT="0" distB="0" distL="0" distR="0" wp14:anchorId="552F3B13" wp14:editId="7BC0CFAD">
            <wp:extent cx="6648450" cy="9820275"/>
            <wp:effectExtent l="0" t="0" r="0" b="9525"/>
            <wp:docPr id="4" name="Рисунок 4" descr="C:\Users\GuzMans\AppData\Local\Temp\Rar$DIa0.706\сканирование004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Mans\AppData\Local\Temp\Rar$DIa0.706\сканирование0045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133" cy="983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26CDC" w14:textId="77777777" w:rsidR="00375C19" w:rsidRDefault="00375C19" w:rsidP="00375C19">
      <w:pPr>
        <w:rPr>
          <w:b/>
          <w:sz w:val="24"/>
          <w:szCs w:val="24"/>
        </w:rPr>
      </w:pPr>
    </w:p>
    <w:bookmarkEnd w:id="0"/>
    <w:p w14:paraId="3619E0E6" w14:textId="77777777" w:rsidR="003B6177" w:rsidRDefault="003B6177" w:rsidP="003B6177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14:paraId="15C8D2E4" w14:textId="77777777" w:rsidR="004A5ED0" w:rsidRPr="000417CD" w:rsidRDefault="004A5ED0" w:rsidP="003B6177">
      <w:pPr>
        <w:ind w:left="-180" w:firstLine="900"/>
        <w:jc w:val="center"/>
        <w:rPr>
          <w:b/>
          <w:sz w:val="28"/>
          <w:szCs w:val="28"/>
        </w:rPr>
      </w:pPr>
    </w:p>
    <w:p w14:paraId="19D5BA9D" w14:textId="16FC59F4" w:rsidR="003B6177" w:rsidRPr="009548FD" w:rsidRDefault="003B6177" w:rsidP="00972BA4">
      <w:pPr>
        <w:tabs>
          <w:tab w:val="left" w:pos="991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1.Общие положения</w:t>
      </w:r>
      <w:r w:rsidR="00972BA4">
        <w:rPr>
          <w:sz w:val="24"/>
          <w:szCs w:val="24"/>
        </w:rPr>
        <w:tab/>
        <w:t>3</w:t>
      </w:r>
    </w:p>
    <w:p w14:paraId="3D1303C0" w14:textId="77777777" w:rsidR="00972BA4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2. Показатели оценки результатов освоения дисциплины, формы и методы </w:t>
      </w:r>
    </w:p>
    <w:p w14:paraId="3764D175" w14:textId="0D759F1B" w:rsidR="003B6177" w:rsidRPr="009548FD" w:rsidRDefault="003B6177" w:rsidP="00972BA4">
      <w:pPr>
        <w:tabs>
          <w:tab w:val="left" w:pos="9900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контроля и оценки (Таблица 1).</w:t>
      </w:r>
      <w:r w:rsidR="00972BA4">
        <w:rPr>
          <w:sz w:val="24"/>
          <w:szCs w:val="24"/>
        </w:rPr>
        <w:tab/>
        <w:t>3</w:t>
      </w:r>
    </w:p>
    <w:p w14:paraId="31C446BA" w14:textId="77777777" w:rsidR="003B6177" w:rsidRPr="009548FD" w:rsidRDefault="003B6177" w:rsidP="004A5ED0">
      <w:pPr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 xml:space="preserve">3. Оценочные материалы. </w:t>
      </w:r>
    </w:p>
    <w:p w14:paraId="51DA2383" w14:textId="78D05352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3.1. Текущий контроль.</w:t>
      </w:r>
      <w:r w:rsidR="00972BA4">
        <w:rPr>
          <w:sz w:val="24"/>
          <w:szCs w:val="24"/>
        </w:rPr>
        <w:tab/>
        <w:t>5</w:t>
      </w:r>
    </w:p>
    <w:p w14:paraId="38913F8B" w14:textId="72CBC3D7" w:rsidR="003B6177" w:rsidRPr="009548FD" w:rsidRDefault="003B6177" w:rsidP="00972BA4">
      <w:pPr>
        <w:tabs>
          <w:tab w:val="left" w:pos="9885"/>
        </w:tabs>
        <w:spacing w:line="360" w:lineRule="auto"/>
        <w:ind w:firstLine="720"/>
        <w:rPr>
          <w:sz w:val="24"/>
          <w:szCs w:val="24"/>
        </w:rPr>
      </w:pPr>
      <w:r w:rsidRPr="009548FD">
        <w:rPr>
          <w:sz w:val="24"/>
          <w:szCs w:val="24"/>
        </w:rPr>
        <w:t>3.2. Промежуточная аттестация.</w:t>
      </w:r>
      <w:r w:rsidR="00972BA4">
        <w:rPr>
          <w:sz w:val="24"/>
          <w:szCs w:val="24"/>
        </w:rPr>
        <w:tab/>
        <w:t>18</w:t>
      </w:r>
    </w:p>
    <w:p w14:paraId="1A44BE1C" w14:textId="77777777" w:rsidR="003B6177" w:rsidRPr="009548FD" w:rsidRDefault="003B6177" w:rsidP="009548FD">
      <w:pPr>
        <w:pStyle w:val="a3"/>
        <w:ind w:firstLine="720"/>
      </w:pPr>
    </w:p>
    <w:p w14:paraId="02667FAF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BA0F6CD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C6D636" w14:textId="77777777" w:rsidR="009C674D" w:rsidRPr="009548F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AC6062D" w14:textId="77777777" w:rsidR="009C674D" w:rsidRDefault="009C674D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AB23388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16FB85C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6004DA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4AEF9C5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7B0E41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382A306D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5908DA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5981C02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77763B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A3998BB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EA526B0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0C9DEDE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1B77B594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5A7DBAD1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474CBC7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200A659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DDF6C39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F47BE25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E565972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1B2599D" w14:textId="77777777" w:rsid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  <w:bookmarkStart w:id="1" w:name="_GoBack"/>
      <w:bookmarkEnd w:id="1"/>
    </w:p>
    <w:p w14:paraId="32247E6E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DFA69B8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AB672F5" w14:textId="77777777" w:rsidR="00D052FE" w:rsidRPr="00972BA4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44652D45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6E23E98B" w14:textId="77777777" w:rsidR="00052EBE" w:rsidRPr="00972BA4" w:rsidRDefault="00052EB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78868B1A" w14:textId="77777777" w:rsidR="00D052FE" w:rsidRDefault="00D052FE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0E250EC9" w14:textId="77777777" w:rsidR="00972BA4" w:rsidRPr="00972BA4" w:rsidRDefault="00972BA4" w:rsidP="009548FD">
      <w:pPr>
        <w:pStyle w:val="1"/>
        <w:spacing w:before="88"/>
        <w:ind w:left="466" w:right="9903" w:firstLine="720"/>
        <w:jc w:val="left"/>
        <w:rPr>
          <w:sz w:val="24"/>
          <w:szCs w:val="24"/>
        </w:rPr>
      </w:pPr>
    </w:p>
    <w:p w14:paraId="21681C4B" w14:textId="77777777" w:rsidR="00D052FE" w:rsidRPr="00972BA4" w:rsidRDefault="00D052FE" w:rsidP="004A5ED0">
      <w:pPr>
        <w:pStyle w:val="1"/>
        <w:spacing w:before="88"/>
        <w:ind w:left="0" w:right="9903"/>
        <w:jc w:val="left"/>
        <w:rPr>
          <w:b w:val="0"/>
          <w:sz w:val="24"/>
          <w:szCs w:val="24"/>
        </w:rPr>
      </w:pPr>
    </w:p>
    <w:p w14:paraId="2F9B33DB" w14:textId="77777777" w:rsidR="004A5ED0" w:rsidRPr="00972BA4" w:rsidRDefault="004A5ED0" w:rsidP="004A5ED0">
      <w:pPr>
        <w:pStyle w:val="a4"/>
        <w:widowControl/>
        <w:numPr>
          <w:ilvl w:val="0"/>
          <w:numId w:val="22"/>
        </w:numPr>
        <w:autoSpaceDE/>
        <w:autoSpaceDN/>
        <w:spacing w:after="200" w:line="276" w:lineRule="auto"/>
        <w:contextualSpacing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Общие положения</w:t>
      </w:r>
    </w:p>
    <w:p w14:paraId="7AA1283F" w14:textId="489422E7" w:rsid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Контрольно-оценочные материалы </w:t>
      </w:r>
      <w:r w:rsidR="000C506C" w:rsidRPr="000C506C">
        <w:rPr>
          <w:sz w:val="24"/>
          <w:szCs w:val="24"/>
        </w:rPr>
        <w:t xml:space="preserve">(КОМ) </w:t>
      </w:r>
      <w:r w:rsidRPr="00972BA4">
        <w:rPr>
          <w:sz w:val="24"/>
          <w:szCs w:val="24"/>
        </w:rPr>
        <w:t>учебной дисциплины разработаны на основе</w:t>
      </w:r>
      <w:r w:rsidR="00324292">
        <w:rPr>
          <w:sz w:val="24"/>
          <w:szCs w:val="24"/>
        </w:rPr>
        <w:t>:</w:t>
      </w:r>
    </w:p>
    <w:p w14:paraId="445536D6" w14:textId="4969DF3F" w:rsidR="00324292" w:rsidRPr="00324292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 </w:t>
      </w:r>
      <w:r w:rsidR="00324292" w:rsidRPr="00324292">
        <w:rPr>
          <w:sz w:val="24"/>
          <w:szCs w:val="24"/>
        </w:rPr>
        <w:t xml:space="preserve"> - Федерального государственного образовательного стандарта среднего профессионал</w:t>
      </w:r>
      <w:r w:rsidR="00324292" w:rsidRPr="00324292">
        <w:rPr>
          <w:sz w:val="24"/>
          <w:szCs w:val="24"/>
        </w:rPr>
        <w:t>ь</w:t>
      </w:r>
      <w:r w:rsidR="00324292" w:rsidRPr="00324292">
        <w:rPr>
          <w:sz w:val="24"/>
          <w:szCs w:val="24"/>
        </w:rPr>
        <w:t>ного образования по профессии: 08.01.14 Монтажник санитарно-технических, вентиляцио</w:t>
      </w:r>
      <w:r w:rsidR="00324292" w:rsidRPr="00324292">
        <w:rPr>
          <w:sz w:val="24"/>
          <w:szCs w:val="24"/>
        </w:rPr>
        <w:t>н</w:t>
      </w:r>
      <w:r w:rsidR="00324292">
        <w:rPr>
          <w:sz w:val="24"/>
          <w:szCs w:val="24"/>
        </w:rPr>
        <w:t>ных систем и оборудования;</w:t>
      </w:r>
    </w:p>
    <w:p w14:paraId="17E92903" w14:textId="340DDAE4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324292">
        <w:rPr>
          <w:sz w:val="24"/>
          <w:szCs w:val="24"/>
        </w:rPr>
        <w:t>- основной профессиональной образовательной программы по профессии 08.01.14 Мо</w:t>
      </w:r>
      <w:r w:rsidRPr="00324292">
        <w:rPr>
          <w:sz w:val="24"/>
          <w:szCs w:val="24"/>
        </w:rPr>
        <w:t>н</w:t>
      </w:r>
      <w:r w:rsidRPr="00324292">
        <w:rPr>
          <w:sz w:val="24"/>
          <w:szCs w:val="24"/>
        </w:rPr>
        <w:t xml:space="preserve">тажник санитарно-технических, </w:t>
      </w:r>
      <w:r>
        <w:rPr>
          <w:sz w:val="24"/>
          <w:szCs w:val="24"/>
        </w:rPr>
        <w:t>вентиляционных систем и оборудования;</w:t>
      </w:r>
    </w:p>
    <w:p w14:paraId="5A52C2F3" w14:textId="3E93DB43" w:rsidR="00324292" w:rsidRDefault="00324292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рабочей программы учебной дисциплины</w:t>
      </w:r>
      <w:r w:rsidRPr="00324292">
        <w:t xml:space="preserve"> </w:t>
      </w:r>
      <w:r w:rsidR="009141AE">
        <w:rPr>
          <w:sz w:val="24"/>
          <w:szCs w:val="24"/>
        </w:rPr>
        <w:t>ОП.07</w:t>
      </w:r>
      <w:r w:rsidRPr="00324292">
        <w:rPr>
          <w:sz w:val="24"/>
          <w:szCs w:val="24"/>
        </w:rPr>
        <w:t xml:space="preserve"> Основы строительного производства.</w:t>
      </w:r>
    </w:p>
    <w:p w14:paraId="3EE36026" w14:textId="3E00C50A" w:rsidR="00462A35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9141AE">
        <w:rPr>
          <w:sz w:val="24"/>
          <w:szCs w:val="24"/>
        </w:rPr>
        <w:t>ОП.07</w:t>
      </w:r>
      <w:r w:rsidR="00462A35" w:rsidRPr="00462A35">
        <w:rPr>
          <w:sz w:val="24"/>
          <w:szCs w:val="24"/>
        </w:rPr>
        <w:t xml:space="preserve"> Основы строител</w:t>
      </w:r>
      <w:r w:rsidR="00462A35" w:rsidRPr="00462A35">
        <w:rPr>
          <w:sz w:val="24"/>
          <w:szCs w:val="24"/>
        </w:rPr>
        <w:t>ь</w:t>
      </w:r>
      <w:r w:rsidR="00462A35" w:rsidRPr="00462A35">
        <w:rPr>
          <w:sz w:val="24"/>
          <w:szCs w:val="24"/>
        </w:rPr>
        <w:t>ного производства</w:t>
      </w:r>
      <w:r w:rsidR="00462A35">
        <w:rPr>
          <w:sz w:val="24"/>
          <w:szCs w:val="24"/>
        </w:rPr>
        <w:t>.</w:t>
      </w:r>
      <w:r w:rsidR="00462A35" w:rsidRPr="00462A35">
        <w:rPr>
          <w:sz w:val="24"/>
          <w:szCs w:val="24"/>
        </w:rPr>
        <w:t xml:space="preserve"> </w:t>
      </w:r>
    </w:p>
    <w:p w14:paraId="087D9244" w14:textId="33EC56E4" w:rsidR="004A5ED0" w:rsidRPr="00972BA4" w:rsidRDefault="004A5ED0" w:rsidP="000C506C">
      <w:pPr>
        <w:spacing w:line="276" w:lineRule="auto"/>
        <w:ind w:left="567" w:right="-35" w:firstLine="567"/>
        <w:jc w:val="both"/>
        <w:rPr>
          <w:sz w:val="24"/>
          <w:szCs w:val="24"/>
        </w:rPr>
      </w:pPr>
      <w:r w:rsidRPr="00972BA4">
        <w:rPr>
          <w:sz w:val="24"/>
          <w:szCs w:val="24"/>
        </w:rPr>
        <w:t>КОМ включают контрольные материалы для проведения текущего контроля и промеж</w:t>
      </w:r>
      <w:r w:rsidRPr="00972BA4">
        <w:rPr>
          <w:sz w:val="24"/>
          <w:szCs w:val="24"/>
        </w:rPr>
        <w:t>у</w:t>
      </w:r>
      <w:r w:rsidRPr="00972BA4">
        <w:rPr>
          <w:sz w:val="24"/>
          <w:szCs w:val="24"/>
        </w:rPr>
        <w:t>точной аттестации в форме дифференцированного зачета.</w:t>
      </w:r>
    </w:p>
    <w:p w14:paraId="23C01002" w14:textId="77777777" w:rsidR="000729E6" w:rsidRPr="00972BA4" w:rsidRDefault="000729E6" w:rsidP="004A5ED0">
      <w:pPr>
        <w:spacing w:line="276" w:lineRule="auto"/>
        <w:ind w:right="551" w:firstLine="567"/>
        <w:jc w:val="both"/>
        <w:rPr>
          <w:sz w:val="24"/>
          <w:szCs w:val="24"/>
        </w:rPr>
      </w:pPr>
    </w:p>
    <w:p w14:paraId="20AE2CD1" w14:textId="77777777" w:rsidR="00324292" w:rsidRDefault="003B6177" w:rsidP="000729E6">
      <w:pPr>
        <w:pStyle w:val="a4"/>
        <w:numPr>
          <w:ilvl w:val="0"/>
          <w:numId w:val="20"/>
        </w:numPr>
        <w:shd w:val="clear" w:color="auto" w:fill="FFFFFF"/>
        <w:ind w:left="0" w:firstLine="142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 xml:space="preserve">Показатели оценки результатов освоения дисциплины, </w:t>
      </w:r>
    </w:p>
    <w:p w14:paraId="23F95027" w14:textId="54FA0D9D" w:rsidR="003B6177" w:rsidRPr="00972BA4" w:rsidRDefault="003B6177" w:rsidP="00324292">
      <w:pPr>
        <w:pStyle w:val="a4"/>
        <w:shd w:val="clear" w:color="auto" w:fill="FFFFFF"/>
        <w:ind w:left="142" w:firstLine="0"/>
        <w:jc w:val="center"/>
        <w:rPr>
          <w:b/>
          <w:caps/>
          <w:sz w:val="24"/>
          <w:szCs w:val="24"/>
        </w:rPr>
      </w:pPr>
      <w:r w:rsidRPr="00972BA4">
        <w:rPr>
          <w:b/>
          <w:caps/>
          <w:sz w:val="24"/>
          <w:szCs w:val="24"/>
        </w:rPr>
        <w:t>формы и методы контроля и оценки</w:t>
      </w:r>
    </w:p>
    <w:p w14:paraId="7E15C37B" w14:textId="77777777" w:rsidR="003B6177" w:rsidRPr="00972BA4" w:rsidRDefault="003B6177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3C6ED95A" w14:textId="77777777" w:rsidR="00595640" w:rsidRPr="00595640" w:rsidRDefault="00595640" w:rsidP="00972BA4">
      <w:pPr>
        <w:widowControl/>
        <w:shd w:val="clear" w:color="auto" w:fill="FFFFFF"/>
        <w:autoSpaceDE/>
        <w:autoSpaceDN/>
        <w:spacing w:line="360" w:lineRule="auto"/>
        <w:ind w:right="-318" w:firstLine="900"/>
        <w:jc w:val="right"/>
        <w:rPr>
          <w:sz w:val="24"/>
          <w:szCs w:val="24"/>
          <w:u w:val="single"/>
          <w:lang w:bidi="ar-SA"/>
        </w:rPr>
      </w:pPr>
      <w:r w:rsidRPr="00595640">
        <w:rPr>
          <w:sz w:val="24"/>
          <w:szCs w:val="24"/>
          <w:lang w:bidi="ar-SA"/>
        </w:rPr>
        <w:t>Таблица 1</w:t>
      </w:r>
    </w:p>
    <w:tbl>
      <w:tblPr>
        <w:tblW w:w="1006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595640" w:rsidRPr="00595640" w14:paraId="5A92D78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1D9A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Результаты</w:t>
            </w:r>
          </w:p>
          <w:p w14:paraId="0A9D5080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bCs/>
                <w:sz w:val="24"/>
                <w:szCs w:val="24"/>
                <w:lang w:eastAsia="en-US" w:bidi="ar-SA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F0C7" w14:textId="77777777" w:rsidR="00595640" w:rsidRPr="00595640" w:rsidRDefault="00595640" w:rsidP="00595640">
            <w:pPr>
              <w:widowControl/>
              <w:autoSpaceDE/>
              <w:autoSpaceDN/>
              <w:spacing w:line="276" w:lineRule="auto"/>
              <w:ind w:firstLine="567"/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595640">
              <w:rPr>
                <w:sz w:val="24"/>
                <w:szCs w:val="24"/>
                <w:lang w:eastAsia="en-US" w:bidi="ar-SA"/>
              </w:rPr>
              <w:t>Формы и методы контроля и оценки</w:t>
            </w:r>
          </w:p>
        </w:tc>
      </w:tr>
      <w:tr w:rsidR="00595640" w:rsidRPr="00595640" w14:paraId="7AE58D5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B862F2" w14:textId="00193F88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 xml:space="preserve">Умения: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B8D58F" w14:textId="63A70451" w:rsidR="00595640" w:rsidRPr="00595640" w:rsidRDefault="00595640" w:rsidP="00595640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lang w:eastAsia="en-US" w:bidi="ar-SA"/>
              </w:rPr>
            </w:pPr>
          </w:p>
        </w:tc>
      </w:tr>
      <w:tr w:rsidR="00595640" w:rsidRPr="00595640" w14:paraId="76ABEB7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ECF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определять виды зданий, их назначение, конструктивное решение;</w:t>
            </w:r>
          </w:p>
          <w:p w14:paraId="46E5CD23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перечислять виды строительных работ, называть последовательность их выполн</w:t>
            </w:r>
            <w:r w:rsidRPr="00972BA4">
              <w:rPr>
                <w:sz w:val="24"/>
                <w:szCs w:val="24"/>
              </w:rPr>
              <w:t>е</w:t>
            </w:r>
            <w:r w:rsidRPr="00972BA4">
              <w:rPr>
                <w:sz w:val="24"/>
                <w:szCs w:val="24"/>
              </w:rPr>
              <w:t>ния, давать краткую характеристику;</w:t>
            </w:r>
          </w:p>
          <w:p w14:paraId="78FB8B8E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объяснять организацию производства строительных и монтажных работ;</w:t>
            </w:r>
          </w:p>
          <w:p w14:paraId="6525D09A" w14:textId="77777777" w:rsidR="00595640" w:rsidRPr="00972BA4" w:rsidRDefault="00595640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приводить примеры организации и план</w:t>
            </w:r>
            <w:r w:rsidRPr="00972BA4">
              <w:rPr>
                <w:sz w:val="24"/>
                <w:szCs w:val="24"/>
              </w:rPr>
              <w:t>и</w:t>
            </w:r>
            <w:r w:rsidRPr="00972BA4">
              <w:rPr>
                <w:sz w:val="24"/>
                <w:szCs w:val="24"/>
              </w:rPr>
              <w:t>рования труда рабочих – строителей;</w:t>
            </w:r>
          </w:p>
          <w:p w14:paraId="07EAAD56" w14:textId="76C0941C" w:rsidR="00595640" w:rsidRPr="00595640" w:rsidRDefault="00595640" w:rsidP="00595640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t>- перечислять виды стандартизации и контроля качества строительных работ.</w:t>
            </w:r>
          </w:p>
        </w:tc>
        <w:tc>
          <w:tcPr>
            <w:tcW w:w="4961" w:type="dxa"/>
          </w:tcPr>
          <w:p w14:paraId="53C2F81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79B514F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2F192C2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7897E647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766A2EC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  <w:p w14:paraId="4D05E841" w14:textId="54FEF327" w:rsidR="00595640" w:rsidRPr="00595640" w:rsidRDefault="00595640" w:rsidP="0059564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</w:tr>
      <w:tr w:rsidR="00595640" w:rsidRPr="00595640" w14:paraId="1A69595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221F" w14:textId="788C47DD" w:rsidR="00595640" w:rsidRPr="00595640" w:rsidRDefault="00595640" w:rsidP="00595640">
            <w:pPr>
              <w:keepNext/>
              <w:widowControl/>
              <w:suppressAutoHyphens/>
              <w:autoSpaceDE/>
              <w:autoSpaceDN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4961" w:type="dxa"/>
          </w:tcPr>
          <w:p w14:paraId="4E4DD175" w14:textId="38ADD4BC" w:rsidR="00595640" w:rsidRPr="00595640" w:rsidRDefault="00595640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</w:p>
        </w:tc>
      </w:tr>
      <w:tr w:rsidR="00595640" w:rsidRPr="00595640" w14:paraId="57CA619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954F" w14:textId="77777777" w:rsidR="00595640" w:rsidRPr="00972BA4" w:rsidRDefault="00595640" w:rsidP="00324292">
            <w:pPr>
              <w:ind w:left="36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- виды зданий и сооружений;</w:t>
            </w:r>
          </w:p>
          <w:p w14:paraId="56940370" w14:textId="0C70AAE1" w:rsidR="00595640" w:rsidRPr="00595640" w:rsidRDefault="00595640" w:rsidP="00595640">
            <w:pPr>
              <w:keepNext/>
              <w:widowControl/>
              <w:autoSpaceDE/>
              <w:autoSpaceDN/>
              <w:jc w:val="both"/>
              <w:outlineLvl w:val="1"/>
              <w:rPr>
                <w:bCs/>
                <w:i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- виды строительных работ, их последовател</w:t>
            </w:r>
            <w:r w:rsidRPr="00972BA4">
              <w:rPr>
                <w:sz w:val="24"/>
                <w:szCs w:val="24"/>
              </w:rPr>
              <w:t>ь</w:t>
            </w:r>
            <w:r w:rsidRPr="00972BA4">
              <w:rPr>
                <w:sz w:val="24"/>
                <w:szCs w:val="24"/>
              </w:rPr>
              <w:t>ность, организацию производства и контроль качества строительных работ.</w:t>
            </w:r>
          </w:p>
        </w:tc>
        <w:tc>
          <w:tcPr>
            <w:tcW w:w="4961" w:type="dxa"/>
          </w:tcPr>
          <w:p w14:paraId="272484A5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Текущий контроль;</w:t>
            </w:r>
          </w:p>
          <w:p w14:paraId="3F017AAB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Фронтальный (индивидуальный) контроль;</w:t>
            </w:r>
          </w:p>
          <w:p w14:paraId="36CBCBF6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Групповой контроль;</w:t>
            </w:r>
          </w:p>
          <w:p w14:paraId="435C6E0A" w14:textId="77777777" w:rsidR="00595640" w:rsidRPr="00972BA4" w:rsidRDefault="00595640" w:rsidP="00324292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Письменный контроль (тестирование);</w:t>
            </w:r>
          </w:p>
          <w:p w14:paraId="5C663349" w14:textId="341E7E08" w:rsidR="00595640" w:rsidRPr="00595640" w:rsidRDefault="00595640" w:rsidP="00972BA4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2BA4">
              <w:rPr>
                <w:color w:val="000000"/>
                <w:sz w:val="24"/>
                <w:szCs w:val="24"/>
              </w:rPr>
              <w:t>Выполнение практических работ;</w:t>
            </w:r>
          </w:p>
        </w:tc>
      </w:tr>
      <w:tr w:rsidR="00972BA4" w:rsidRPr="00972BA4" w14:paraId="4B134DE1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64B3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01.</w:t>
            </w:r>
          </w:p>
          <w:p w14:paraId="18FD4A82" w14:textId="48E187B1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14:paraId="4734AE66" w14:textId="019D5C12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972BA4">
              <w:rPr>
                <w:sz w:val="24"/>
                <w:szCs w:val="24"/>
              </w:rPr>
              <w:t>.</w:t>
            </w:r>
          </w:p>
        </w:tc>
      </w:tr>
      <w:tr w:rsidR="00972BA4" w:rsidRPr="00972BA4" w14:paraId="06EDD245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17B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02.</w:t>
            </w:r>
          </w:p>
          <w:p w14:paraId="447FEA69" w14:textId="143E1B62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14:paraId="178B82F9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заданий.</w:t>
            </w:r>
          </w:p>
          <w:p w14:paraId="5E2C42E0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индивидуальных заданий.</w:t>
            </w:r>
          </w:p>
          <w:p w14:paraId="0A129BC0" w14:textId="630E82F5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6FF6FF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2AF6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03.</w:t>
            </w:r>
          </w:p>
          <w:p w14:paraId="0AA6C863" w14:textId="31DFEA45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14:paraId="22358E2D" w14:textId="77777777" w:rsidR="00972BA4" w:rsidRPr="00972BA4" w:rsidRDefault="00972BA4" w:rsidP="003242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Выполнение тестовых и индивидуальных з</w:t>
            </w:r>
            <w:r w:rsidRPr="00972BA4">
              <w:rPr>
                <w:sz w:val="24"/>
                <w:szCs w:val="24"/>
              </w:rPr>
              <w:t>а</w:t>
            </w:r>
            <w:r w:rsidRPr="00972BA4">
              <w:rPr>
                <w:sz w:val="24"/>
                <w:szCs w:val="24"/>
              </w:rPr>
              <w:t>даний.</w:t>
            </w:r>
          </w:p>
          <w:p w14:paraId="117B01C4" w14:textId="7B9C0F17" w:rsidR="00972BA4" w:rsidRPr="00595640" w:rsidRDefault="00972BA4" w:rsidP="00595640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Выполнение практических заданий.</w:t>
            </w:r>
          </w:p>
        </w:tc>
      </w:tr>
      <w:tr w:rsidR="00972BA4" w:rsidRPr="00972BA4" w14:paraId="3A059AD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40BC" w14:textId="7777777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lastRenderedPageBreak/>
              <w:t>ОК 04.</w:t>
            </w:r>
          </w:p>
          <w:p w14:paraId="2985EB61" w14:textId="725B2B97" w:rsidR="00972BA4" w:rsidRPr="00972BA4" w:rsidRDefault="00972BA4" w:rsidP="00595640">
            <w:pPr>
              <w:suppressAutoHyphens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14:paraId="0BC25A0F" w14:textId="3D2C7E43" w:rsidR="00972BA4" w:rsidRPr="00595640" w:rsidRDefault="00972BA4" w:rsidP="00595640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972BA4">
              <w:rPr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972BA4" w:rsidRPr="00972BA4" w14:paraId="02FF0872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3B2D" w14:textId="77777777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ОК 05.</w:t>
            </w:r>
          </w:p>
          <w:p w14:paraId="26960634" w14:textId="0F40A10D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961" w:type="dxa"/>
          </w:tcPr>
          <w:p w14:paraId="6287E233" w14:textId="77777777" w:rsidR="00972BA4" w:rsidRPr="00972BA4" w:rsidRDefault="00972BA4" w:rsidP="00324292">
            <w:pPr>
              <w:jc w:val="both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Владение навыками самоанализа и самооце</w:t>
            </w:r>
            <w:r w:rsidRPr="00972BA4">
              <w:rPr>
                <w:bCs/>
                <w:sz w:val="24"/>
                <w:szCs w:val="24"/>
              </w:rPr>
              <w:t>н</w:t>
            </w:r>
            <w:r w:rsidRPr="00972BA4">
              <w:rPr>
                <w:bCs/>
                <w:sz w:val="24"/>
                <w:szCs w:val="24"/>
              </w:rPr>
              <w:t>ки на основе наблюдений за собственной р</w:t>
            </w:r>
            <w:r w:rsidRPr="00972BA4">
              <w:rPr>
                <w:bCs/>
                <w:sz w:val="24"/>
                <w:szCs w:val="24"/>
              </w:rPr>
              <w:t>е</w:t>
            </w:r>
            <w:r w:rsidRPr="00972BA4">
              <w:rPr>
                <w:bCs/>
                <w:sz w:val="24"/>
                <w:szCs w:val="24"/>
              </w:rPr>
              <w:t>чью.</w:t>
            </w:r>
          </w:p>
          <w:p w14:paraId="4E753F02" w14:textId="11FDB72A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Умение представлять тексты в виде  конспе</w:t>
            </w:r>
            <w:r w:rsidRPr="00972BA4">
              <w:rPr>
                <w:bCs/>
                <w:sz w:val="24"/>
                <w:szCs w:val="24"/>
              </w:rPr>
              <w:t>к</w:t>
            </w:r>
            <w:r w:rsidRPr="00972BA4">
              <w:rPr>
                <w:bCs/>
                <w:sz w:val="24"/>
                <w:szCs w:val="24"/>
              </w:rPr>
              <w:t>тов,  докладов, сообщений.</w:t>
            </w:r>
          </w:p>
        </w:tc>
      </w:tr>
      <w:tr w:rsidR="00972BA4" w:rsidRPr="00972BA4" w14:paraId="6209F2D3" w14:textId="77777777" w:rsidTr="00324292">
        <w:trPr>
          <w:trHeight w:val="6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A9F" w14:textId="28DD0B2C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09 </w:t>
            </w:r>
            <w:r w:rsidRPr="00972BA4">
              <w:rPr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961" w:type="dxa"/>
          </w:tcPr>
          <w:p w14:paraId="21AC1763" w14:textId="182968C7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Подготовка докладов.</w:t>
            </w:r>
          </w:p>
        </w:tc>
      </w:tr>
      <w:tr w:rsidR="00972BA4" w:rsidRPr="00972BA4" w14:paraId="7C92CCC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22FA" w14:textId="26BFEDEB" w:rsidR="00972BA4" w:rsidRPr="00972BA4" w:rsidRDefault="00972BA4" w:rsidP="00595640">
            <w:pPr>
              <w:suppressAutoHyphens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972BA4">
              <w:rPr>
                <w:bCs/>
                <w:iCs/>
                <w:sz w:val="24"/>
                <w:szCs w:val="24"/>
              </w:rPr>
              <w:t xml:space="preserve">ОК 10 </w:t>
            </w:r>
            <w:r w:rsidRPr="00972BA4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</w:tcPr>
          <w:p w14:paraId="093620BE" w14:textId="2489C8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972BA4">
              <w:rPr>
                <w:bCs/>
                <w:sz w:val="24"/>
                <w:szCs w:val="24"/>
              </w:rPr>
              <w:t>Выполнение практической работы.</w:t>
            </w:r>
          </w:p>
        </w:tc>
      </w:tr>
      <w:tr w:rsidR="00972BA4" w:rsidRPr="00972BA4" w14:paraId="4EF820A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2C2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1.1.</w:t>
            </w:r>
          </w:p>
          <w:p w14:paraId="7F7B6ED9" w14:textId="496F7D44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</w:tc>
        <w:tc>
          <w:tcPr>
            <w:tcW w:w="4961" w:type="dxa"/>
          </w:tcPr>
          <w:p w14:paraId="5BD4D1F7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E87E8EB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0F807AEA" w14:textId="37E8F7E9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CDCF81E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1E3A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1.2.</w:t>
            </w:r>
          </w:p>
          <w:p w14:paraId="45E49911" w14:textId="2BE175A6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подбор и проверку оборудов</w:t>
            </w:r>
            <w:r w:rsidRPr="00972BA4">
              <w:rPr>
                <w:sz w:val="24"/>
                <w:szCs w:val="24"/>
              </w:rPr>
              <w:t>а</w:t>
            </w:r>
            <w:r w:rsidRPr="00972BA4">
              <w:rPr>
                <w:sz w:val="24"/>
                <w:szCs w:val="24"/>
              </w:rPr>
              <w:t>ния, инструмента, приспособлений и фасонных частей, необходимых при выполнении монт</w:t>
            </w:r>
            <w:r w:rsidRPr="00972BA4">
              <w:rPr>
                <w:sz w:val="24"/>
                <w:szCs w:val="24"/>
              </w:rPr>
              <w:t>а</w:t>
            </w:r>
            <w:r w:rsidRPr="00972BA4">
              <w:rPr>
                <w:sz w:val="24"/>
                <w:szCs w:val="24"/>
              </w:rPr>
              <w:t>жа систем отопления, водоснабжения, водоо</w:t>
            </w:r>
            <w:r w:rsidRPr="00972BA4">
              <w:rPr>
                <w:sz w:val="24"/>
                <w:szCs w:val="24"/>
              </w:rPr>
              <w:t>т</w:t>
            </w:r>
            <w:r w:rsidRPr="00972BA4">
              <w:rPr>
                <w:sz w:val="24"/>
                <w:szCs w:val="24"/>
              </w:rPr>
              <w:t>ведения и газоснабжения.</w:t>
            </w:r>
          </w:p>
        </w:tc>
        <w:tc>
          <w:tcPr>
            <w:tcW w:w="4961" w:type="dxa"/>
          </w:tcPr>
          <w:p w14:paraId="3B272293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7662669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4B552799" w14:textId="6DEA0592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317F9CE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33D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1.3.</w:t>
            </w:r>
          </w:p>
          <w:p w14:paraId="0F5ADF50" w14:textId="35060060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Осуществлять монтаж систем отопления, в</w:t>
            </w:r>
            <w:r w:rsidRPr="00972BA4">
              <w:rPr>
                <w:sz w:val="24"/>
                <w:szCs w:val="24"/>
              </w:rPr>
              <w:t>о</w:t>
            </w:r>
            <w:r w:rsidRPr="00972BA4">
              <w:rPr>
                <w:sz w:val="24"/>
                <w:szCs w:val="24"/>
              </w:rPr>
              <w:t xml:space="preserve">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4961" w:type="dxa"/>
          </w:tcPr>
          <w:p w14:paraId="60AFBB7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50B6BDBC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5D8E271E" w14:textId="69878735" w:rsidR="00972BA4" w:rsidRPr="00595640" w:rsidRDefault="00972BA4" w:rsidP="00595640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</w:tr>
      <w:tr w:rsidR="00972BA4" w:rsidRPr="00972BA4" w14:paraId="18AA92FC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FA3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3.1.</w:t>
            </w:r>
          </w:p>
          <w:p w14:paraId="7715C3A9" w14:textId="7DB3F5AC" w:rsidR="00972BA4" w:rsidRPr="00972BA4" w:rsidRDefault="00972BA4" w:rsidP="00972BA4">
            <w:pPr>
              <w:adjustRightInd w:val="0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Выполнять типовые слесарные операции, пр</w:t>
            </w:r>
            <w:r w:rsidRPr="00972BA4">
              <w:rPr>
                <w:sz w:val="24"/>
                <w:szCs w:val="24"/>
              </w:rPr>
              <w:t>и</w:t>
            </w:r>
            <w:r w:rsidRPr="00972BA4">
              <w:rPr>
                <w:sz w:val="24"/>
                <w:szCs w:val="24"/>
              </w:rPr>
              <w:t>меняемые при подготовке металлов к сварке.</w:t>
            </w:r>
          </w:p>
        </w:tc>
        <w:tc>
          <w:tcPr>
            <w:tcW w:w="4961" w:type="dxa"/>
          </w:tcPr>
          <w:p w14:paraId="6B9562DE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3186BA6C" w14:textId="2B056BC1" w:rsidR="00972BA4" w:rsidRPr="00595640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72CCFBC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7D07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3.2.</w:t>
            </w:r>
          </w:p>
          <w:p w14:paraId="42837B43" w14:textId="2142801C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подготовку сварочного оборудов</w:t>
            </w:r>
            <w:r w:rsidRPr="00972BA4">
              <w:rPr>
                <w:sz w:val="24"/>
                <w:szCs w:val="24"/>
              </w:rPr>
              <w:t>а</w:t>
            </w:r>
            <w:r w:rsidRPr="00972BA4">
              <w:rPr>
                <w:sz w:val="24"/>
                <w:szCs w:val="24"/>
              </w:rPr>
              <w:t>ния для выполнения электро-газосварочных работ.</w:t>
            </w:r>
          </w:p>
        </w:tc>
        <w:tc>
          <w:tcPr>
            <w:tcW w:w="4961" w:type="dxa"/>
          </w:tcPr>
          <w:p w14:paraId="1EB9B901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0AD39A24" w14:textId="30D9B51A" w:rsidR="00972BA4" w:rsidRPr="00972BA4" w:rsidRDefault="00972BA4" w:rsidP="00972BA4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</w:tc>
      </w:tr>
      <w:tr w:rsidR="00972BA4" w:rsidRPr="00972BA4" w14:paraId="400DD61A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5A5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3.3.</w:t>
            </w:r>
          </w:p>
          <w:p w14:paraId="71D3AD71" w14:textId="159A827F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электродуговую сварку узлов, д</w:t>
            </w:r>
            <w:r w:rsidRPr="00972BA4">
              <w:rPr>
                <w:sz w:val="24"/>
                <w:szCs w:val="24"/>
              </w:rPr>
              <w:t>е</w:t>
            </w:r>
            <w:r w:rsidRPr="00972BA4">
              <w:rPr>
                <w:sz w:val="24"/>
                <w:szCs w:val="24"/>
              </w:rPr>
              <w:t>талей и трубопроводов из конструкционных и углеродистых сталей, чугуна, цветных мета</w:t>
            </w:r>
            <w:r w:rsidRPr="00972BA4">
              <w:rPr>
                <w:sz w:val="24"/>
                <w:szCs w:val="24"/>
              </w:rPr>
              <w:t>л</w:t>
            </w:r>
            <w:r w:rsidRPr="00972BA4">
              <w:rPr>
                <w:sz w:val="24"/>
                <w:szCs w:val="24"/>
              </w:rPr>
              <w:t>лов и сплавов.</w:t>
            </w:r>
          </w:p>
        </w:tc>
        <w:tc>
          <w:tcPr>
            <w:tcW w:w="4961" w:type="dxa"/>
          </w:tcPr>
          <w:p w14:paraId="492A1A34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6F3C2B08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1639BCD4" w14:textId="1BBE6274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972BA4" w:rsidRPr="00972BA4" w14:paraId="47EAD0AB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DB9" w14:textId="77777777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ПК 3.4.</w:t>
            </w:r>
          </w:p>
          <w:p w14:paraId="028CA192" w14:textId="06131582" w:rsidR="00972BA4" w:rsidRPr="00972BA4" w:rsidRDefault="00972BA4" w:rsidP="00595640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972BA4">
              <w:rPr>
                <w:sz w:val="24"/>
                <w:szCs w:val="24"/>
              </w:rPr>
              <w:t>Выполнять газовую сварку узлов, деталей и трубопроводов из конструкционных и углер</w:t>
            </w:r>
            <w:r w:rsidRPr="00972BA4">
              <w:rPr>
                <w:sz w:val="24"/>
                <w:szCs w:val="24"/>
              </w:rPr>
              <w:t>о</w:t>
            </w:r>
            <w:r w:rsidRPr="00972BA4">
              <w:rPr>
                <w:sz w:val="24"/>
                <w:szCs w:val="24"/>
              </w:rPr>
              <w:t>дистых сталей, чугуна, цветных металлов и сплавов.</w:t>
            </w:r>
          </w:p>
        </w:tc>
        <w:tc>
          <w:tcPr>
            <w:tcW w:w="4961" w:type="dxa"/>
          </w:tcPr>
          <w:p w14:paraId="72088C25" w14:textId="77777777" w:rsidR="00972BA4" w:rsidRPr="00972BA4" w:rsidRDefault="00972BA4" w:rsidP="00324292">
            <w:pPr>
              <w:shd w:val="clear" w:color="auto" w:fill="FFFFFF"/>
              <w:tabs>
                <w:tab w:val="left" w:pos="4278"/>
                <w:tab w:val="left" w:pos="7321"/>
              </w:tabs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Оценка выполнения практических работ.</w:t>
            </w:r>
          </w:p>
          <w:p w14:paraId="4CF56120" w14:textId="77777777" w:rsidR="00972BA4" w:rsidRPr="00972BA4" w:rsidRDefault="00972BA4" w:rsidP="00324292">
            <w:pPr>
              <w:rPr>
                <w:bCs/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Фронтальный  опрос, тестирование.</w:t>
            </w:r>
          </w:p>
          <w:p w14:paraId="2A061F48" w14:textId="7E684E31" w:rsidR="00972BA4" w:rsidRPr="00972BA4" w:rsidRDefault="00972BA4" w:rsidP="005956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DF564F" w:rsidRPr="00972BA4" w14:paraId="0A3C776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6D0E" w14:textId="2939170F" w:rsidR="00DF564F" w:rsidRPr="00972BA4" w:rsidRDefault="00DF564F" w:rsidP="00595640">
            <w:pPr>
              <w:widowControl/>
              <w:adjustRightInd w:val="0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ЛР 8</w:t>
            </w:r>
            <w:r w:rsidRPr="00DF564F">
              <w:rPr>
                <w:sz w:val="24"/>
                <w:szCs w:val="24"/>
              </w:rPr>
              <w:tab/>
              <w:t>Готовый соответствовать ож</w:t>
            </w:r>
            <w:r>
              <w:rPr>
                <w:sz w:val="24"/>
                <w:szCs w:val="24"/>
              </w:rPr>
              <w:t>иданиям работодателей: проектно-</w:t>
            </w:r>
            <w:r w:rsidRPr="00DF564F">
              <w:rPr>
                <w:sz w:val="24"/>
                <w:szCs w:val="24"/>
              </w:rPr>
              <w:t>мыслящий, эффе</w:t>
            </w:r>
            <w:r w:rsidRPr="00DF564F">
              <w:rPr>
                <w:sz w:val="24"/>
                <w:szCs w:val="24"/>
              </w:rPr>
              <w:t>к</w:t>
            </w:r>
            <w:r w:rsidRPr="00DF564F">
              <w:rPr>
                <w:sz w:val="24"/>
                <w:szCs w:val="24"/>
              </w:rPr>
              <w:t>тивно взаимодействующий с членами команды и сотрудничающий с другими людьми, ос</w:t>
            </w:r>
            <w:r w:rsidRPr="00DF564F">
              <w:rPr>
                <w:sz w:val="24"/>
                <w:szCs w:val="24"/>
              </w:rPr>
              <w:t>о</w:t>
            </w:r>
            <w:r w:rsidRPr="00DF564F">
              <w:rPr>
                <w:sz w:val="24"/>
                <w:szCs w:val="24"/>
              </w:rPr>
              <w:t>знанно выполняющий профессиональные тр</w:t>
            </w:r>
            <w:r w:rsidRPr="00DF564F">
              <w:rPr>
                <w:sz w:val="24"/>
                <w:szCs w:val="24"/>
              </w:rPr>
              <w:t>е</w:t>
            </w:r>
            <w:r w:rsidRPr="00DF564F">
              <w:rPr>
                <w:sz w:val="24"/>
                <w:szCs w:val="24"/>
              </w:rPr>
              <w:t>бования, ответственный, пунктуальный, ди</w:t>
            </w:r>
            <w:r w:rsidRPr="00DF564F">
              <w:rPr>
                <w:sz w:val="24"/>
                <w:szCs w:val="24"/>
              </w:rPr>
              <w:t>с</w:t>
            </w:r>
            <w:r w:rsidRPr="00DF564F">
              <w:rPr>
                <w:sz w:val="24"/>
                <w:szCs w:val="24"/>
              </w:rPr>
              <w:t>циплинированный, трудолюбивый, критически мыслящий, нацеленный на достижение поста</w:t>
            </w:r>
            <w:r w:rsidRPr="00DF564F">
              <w:rPr>
                <w:sz w:val="24"/>
                <w:szCs w:val="24"/>
              </w:rPr>
              <w:t>в</w:t>
            </w:r>
            <w:r w:rsidRPr="00DF564F">
              <w:rPr>
                <w:sz w:val="24"/>
                <w:szCs w:val="24"/>
              </w:rPr>
              <w:lastRenderedPageBreak/>
              <w:t>ленных целей; демонстрирующий професси</w:t>
            </w:r>
            <w:r w:rsidRPr="00DF564F">
              <w:rPr>
                <w:sz w:val="24"/>
                <w:szCs w:val="24"/>
              </w:rPr>
              <w:t>о</w:t>
            </w:r>
            <w:r w:rsidRPr="00DF564F">
              <w:rPr>
                <w:sz w:val="24"/>
                <w:szCs w:val="24"/>
              </w:rPr>
              <w:t>нальную жизнестойкость.</w:t>
            </w:r>
          </w:p>
        </w:tc>
        <w:tc>
          <w:tcPr>
            <w:tcW w:w="4961" w:type="dxa"/>
          </w:tcPr>
          <w:p w14:paraId="0FACCE4A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lastRenderedPageBreak/>
              <w:t>наблюдение и оценка</w:t>
            </w:r>
          </w:p>
          <w:p w14:paraId="7372B902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на практических</w:t>
            </w:r>
          </w:p>
          <w:p w14:paraId="1330708C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занятиях;</w:t>
            </w:r>
          </w:p>
          <w:p w14:paraId="445A7736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 xml:space="preserve"> наблюдение и оценка при</w:t>
            </w:r>
          </w:p>
          <w:p w14:paraId="5D9C2FFA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выполнении работ по</w:t>
            </w:r>
          </w:p>
          <w:p w14:paraId="4BE97019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учебной и</w:t>
            </w:r>
          </w:p>
          <w:p w14:paraId="557E4699" w14:textId="77777777" w:rsidR="00DF564F" w:rsidRPr="00DF564F" w:rsidRDefault="00DF564F" w:rsidP="00DF564F">
            <w:pPr>
              <w:widowControl/>
              <w:autoSpaceDE/>
              <w:autoSpaceDN/>
              <w:spacing w:line="254" w:lineRule="exact"/>
              <w:ind w:left="113" w:firstLine="112"/>
              <w:jc w:val="center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производственной</w:t>
            </w:r>
          </w:p>
          <w:p w14:paraId="4A8277D8" w14:textId="68673B6A" w:rsidR="00DF564F" w:rsidRPr="00972BA4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t>практике</w:t>
            </w:r>
          </w:p>
        </w:tc>
      </w:tr>
      <w:tr w:rsidR="00DF564F" w:rsidRPr="00972BA4" w14:paraId="38AB18FF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F4C" w14:textId="334DE56D" w:rsidR="00DF564F" w:rsidRPr="00972BA4" w:rsidRDefault="00DF564F" w:rsidP="00595640">
            <w:pPr>
              <w:widowControl/>
              <w:adjustRightInd w:val="0"/>
              <w:rPr>
                <w:sz w:val="24"/>
                <w:szCs w:val="24"/>
              </w:rPr>
            </w:pPr>
            <w:r w:rsidRPr="00DF564F">
              <w:rPr>
                <w:sz w:val="24"/>
                <w:szCs w:val="24"/>
              </w:rPr>
              <w:lastRenderedPageBreak/>
              <w:t>ЛР16</w:t>
            </w:r>
            <w:r w:rsidRPr="00DF564F">
              <w:rPr>
                <w:sz w:val="24"/>
                <w:szCs w:val="24"/>
              </w:rPr>
              <w:tab/>
              <w:t>Способный искать и находить необх</w:t>
            </w:r>
            <w:r w:rsidRPr="00DF564F">
              <w:rPr>
                <w:sz w:val="24"/>
                <w:szCs w:val="24"/>
              </w:rPr>
              <w:t>о</w:t>
            </w:r>
            <w:r w:rsidRPr="00DF564F">
              <w:rPr>
                <w:sz w:val="24"/>
                <w:szCs w:val="24"/>
              </w:rPr>
              <w:t>димую информацию используя разнообразные технологии ее поиска, для решения возника</w:t>
            </w:r>
            <w:r w:rsidRPr="00DF564F">
              <w:rPr>
                <w:sz w:val="24"/>
                <w:szCs w:val="24"/>
              </w:rPr>
              <w:t>ю</w:t>
            </w:r>
            <w:r w:rsidRPr="00DF564F">
              <w:rPr>
                <w:sz w:val="24"/>
                <w:szCs w:val="24"/>
              </w:rPr>
              <w:t>щих в процессе производственной деятельн</w:t>
            </w:r>
            <w:r w:rsidRPr="00DF564F">
              <w:rPr>
                <w:sz w:val="24"/>
                <w:szCs w:val="24"/>
              </w:rPr>
              <w:t>о</w:t>
            </w:r>
            <w:r w:rsidRPr="00DF564F">
              <w:rPr>
                <w:sz w:val="24"/>
                <w:szCs w:val="24"/>
              </w:rPr>
              <w:t>сти проблем при строительстве и эксплуатации объектов капитального строительства. Умение грамотно использовать профессиональную д</w:t>
            </w:r>
            <w:r w:rsidRPr="00DF564F">
              <w:rPr>
                <w:sz w:val="24"/>
                <w:szCs w:val="24"/>
              </w:rPr>
              <w:t>о</w:t>
            </w:r>
            <w:r w:rsidRPr="00DF564F">
              <w:rPr>
                <w:sz w:val="24"/>
                <w:szCs w:val="24"/>
              </w:rPr>
              <w:t>кументацию</w:t>
            </w:r>
          </w:p>
        </w:tc>
        <w:tc>
          <w:tcPr>
            <w:tcW w:w="4961" w:type="dxa"/>
          </w:tcPr>
          <w:p w14:paraId="7532F68A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наблюдение и оценка</w:t>
            </w:r>
          </w:p>
          <w:p w14:paraId="3F290C30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на практических</w:t>
            </w:r>
          </w:p>
          <w:p w14:paraId="24C55140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занятиях;</w:t>
            </w:r>
          </w:p>
          <w:p w14:paraId="40CAC67D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 xml:space="preserve"> наблюдение и оценка при</w:t>
            </w:r>
          </w:p>
          <w:p w14:paraId="3E2D72C4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выполнении работ по</w:t>
            </w:r>
          </w:p>
          <w:p w14:paraId="70989C5F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учебной и</w:t>
            </w:r>
          </w:p>
          <w:p w14:paraId="29B3DA2E" w14:textId="77777777" w:rsidR="00DF564F" w:rsidRPr="00DF564F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производственной</w:t>
            </w:r>
          </w:p>
          <w:p w14:paraId="3401807D" w14:textId="73C5DF50" w:rsidR="00DF564F" w:rsidRPr="00972BA4" w:rsidRDefault="00DF564F" w:rsidP="00DF564F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DF564F">
              <w:rPr>
                <w:bCs/>
                <w:sz w:val="24"/>
                <w:szCs w:val="24"/>
              </w:rPr>
              <w:t>практике</w:t>
            </w:r>
          </w:p>
        </w:tc>
      </w:tr>
      <w:tr w:rsidR="00972BA4" w:rsidRPr="00972BA4" w14:paraId="60AAD110" w14:textId="77777777" w:rsidTr="0032429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6EE8" w14:textId="1DDFA9B3" w:rsidR="00972BA4" w:rsidRPr="00972BA4" w:rsidRDefault="00972BA4" w:rsidP="00972BA4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972BA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961" w:type="dxa"/>
          </w:tcPr>
          <w:p w14:paraId="181E6239" w14:textId="287DFBFD" w:rsidR="00972BA4" w:rsidRPr="00972BA4" w:rsidRDefault="00972BA4" w:rsidP="00972BA4">
            <w:pPr>
              <w:shd w:val="clear" w:color="auto" w:fill="FFFFFF"/>
              <w:tabs>
                <w:tab w:val="left" w:pos="4278"/>
                <w:tab w:val="left" w:pos="7321"/>
              </w:tabs>
              <w:jc w:val="center"/>
              <w:rPr>
                <w:bCs/>
                <w:sz w:val="24"/>
                <w:szCs w:val="24"/>
              </w:rPr>
            </w:pPr>
            <w:r w:rsidRPr="00972BA4">
              <w:rPr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14:paraId="2167DF4F" w14:textId="77777777" w:rsidR="00595640" w:rsidRPr="00972BA4" w:rsidRDefault="00595640" w:rsidP="003B6177">
      <w:pPr>
        <w:tabs>
          <w:tab w:val="left" w:pos="1433"/>
        </w:tabs>
        <w:spacing w:before="77"/>
        <w:ind w:left="-85" w:right="689"/>
        <w:jc w:val="both"/>
        <w:rPr>
          <w:b/>
          <w:sz w:val="24"/>
          <w:szCs w:val="24"/>
        </w:rPr>
      </w:pPr>
    </w:p>
    <w:p w14:paraId="78D7BDC1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07978C07" w14:textId="77777777" w:rsidR="00361955" w:rsidRDefault="00361955" w:rsidP="00324292">
      <w:pPr>
        <w:tabs>
          <w:tab w:val="left" w:pos="1433"/>
        </w:tabs>
        <w:spacing w:before="77"/>
        <w:ind w:right="689"/>
        <w:jc w:val="both"/>
        <w:rPr>
          <w:b/>
          <w:sz w:val="28"/>
        </w:rPr>
      </w:pPr>
    </w:p>
    <w:p w14:paraId="55D4D440" w14:textId="77777777" w:rsidR="003B6177" w:rsidRPr="003B6177" w:rsidRDefault="003B6177" w:rsidP="003B6177">
      <w:pPr>
        <w:spacing w:line="360" w:lineRule="auto"/>
        <w:jc w:val="center"/>
        <w:rPr>
          <w:b/>
          <w:caps/>
          <w:sz w:val="28"/>
          <w:szCs w:val="28"/>
        </w:rPr>
      </w:pPr>
      <w:r w:rsidRPr="003B6177">
        <w:rPr>
          <w:b/>
          <w:caps/>
          <w:sz w:val="28"/>
          <w:szCs w:val="28"/>
        </w:rPr>
        <w:t>3. оценочные материалы</w:t>
      </w:r>
    </w:p>
    <w:p w14:paraId="60DF7649" w14:textId="77777777" w:rsidR="003B6177" w:rsidRPr="003B6177" w:rsidRDefault="003B6177" w:rsidP="003B6177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3.1. Текущий контроль</w:t>
      </w:r>
    </w:p>
    <w:p w14:paraId="77C9C2F4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t>3.1.1.Банк тестовых заданий по темам дисциплины</w:t>
      </w:r>
    </w:p>
    <w:p w14:paraId="3C766A87" w14:textId="77777777" w:rsidR="003B6177" w:rsidRPr="003B6177" w:rsidRDefault="003B6177">
      <w:pPr>
        <w:pStyle w:val="2"/>
        <w:spacing w:before="67" w:line="240" w:lineRule="auto"/>
        <w:ind w:left="467" w:right="764"/>
        <w:jc w:val="center"/>
        <w:rPr>
          <w:b w:val="0"/>
          <w:bCs w:val="0"/>
        </w:rPr>
      </w:pPr>
    </w:p>
    <w:p w14:paraId="1CBACB20" w14:textId="4B23EE36" w:rsidR="00F747B1" w:rsidRDefault="009C674D">
      <w:pPr>
        <w:pStyle w:val="2"/>
        <w:spacing w:before="67" w:line="240" w:lineRule="auto"/>
        <w:ind w:left="467" w:right="764"/>
        <w:jc w:val="center"/>
      </w:pPr>
      <w:r>
        <w:t>Материалы для текущего контроля</w:t>
      </w:r>
    </w:p>
    <w:p w14:paraId="450F56AD" w14:textId="77777777" w:rsidR="00F747B1" w:rsidRDefault="00F747B1">
      <w:pPr>
        <w:pStyle w:val="a3"/>
        <w:spacing w:before="11"/>
        <w:rPr>
          <w:b/>
          <w:sz w:val="20"/>
        </w:rPr>
      </w:pPr>
    </w:p>
    <w:p w14:paraId="7012572F" w14:textId="77777777" w:rsidR="00F747B1" w:rsidRDefault="009C674D">
      <w:pPr>
        <w:pStyle w:val="2"/>
        <w:spacing w:before="67" w:line="240" w:lineRule="auto"/>
        <w:ind w:left="969"/>
        <w:jc w:val="both"/>
      </w:pPr>
      <w:r>
        <w:t>Контрольная работа по теме Организация материально-технического обеспечения</w:t>
      </w:r>
    </w:p>
    <w:p w14:paraId="0AA7A0A9" w14:textId="77777777" w:rsidR="00F747B1" w:rsidRDefault="00F747B1">
      <w:pPr>
        <w:pStyle w:val="a3"/>
        <w:spacing w:before="3"/>
        <w:rPr>
          <w:b/>
        </w:rPr>
      </w:pPr>
    </w:p>
    <w:p w14:paraId="5BCB2D2A" w14:textId="77777777" w:rsidR="00F747B1" w:rsidRDefault="009C674D">
      <w:pPr>
        <w:pStyle w:val="a4"/>
        <w:numPr>
          <w:ilvl w:val="1"/>
          <w:numId w:val="8"/>
        </w:numPr>
        <w:tabs>
          <w:tab w:val="left" w:pos="1807"/>
        </w:tabs>
        <w:ind w:right="688" w:firstLine="709"/>
        <w:jc w:val="both"/>
        <w:rPr>
          <w:b/>
          <w:sz w:val="24"/>
        </w:rPr>
      </w:pPr>
      <w:r>
        <w:rPr>
          <w:b/>
          <w:sz w:val="24"/>
        </w:rPr>
        <w:t>Планирование — это целенаправленная деятельность хозяйствующих субъектов, которое предполагает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определение:</w:t>
      </w:r>
    </w:p>
    <w:p w14:paraId="1C907FD3" w14:textId="77777777" w:rsidR="00F747B1" w:rsidRDefault="009C674D">
      <w:pPr>
        <w:pStyle w:val="a3"/>
        <w:ind w:left="390" w:right="692" w:firstLine="709"/>
        <w:jc w:val="both"/>
      </w:pPr>
      <w:r>
        <w:t>а) оптимального направления реализации перспективных целей предприятия и их р</w:t>
      </w:r>
      <w:r>
        <w:t>е</w:t>
      </w:r>
      <w:r>
        <w:t>сурсного обеспечения на основе информации про организационную среду предприятия</w:t>
      </w:r>
    </w:p>
    <w:p w14:paraId="6E8473C7" w14:textId="77777777" w:rsidR="00F747B1" w:rsidRDefault="009C674D">
      <w:pPr>
        <w:pStyle w:val="a3"/>
        <w:ind w:left="390" w:right="686" w:firstLine="709"/>
        <w:jc w:val="both"/>
      </w:pPr>
      <w:r>
        <w:t>б) будущих целей и направлений деятельности предприятия, возможных средств их реализации и ресурсного обеспечения на основе информации об организационной среде предприятия</w:t>
      </w:r>
    </w:p>
    <w:p w14:paraId="6A5A86FC" w14:textId="77777777" w:rsidR="00F747B1" w:rsidRDefault="009C674D">
      <w:pPr>
        <w:pStyle w:val="a3"/>
        <w:ind w:left="390" w:right="691" w:firstLine="709"/>
        <w:jc w:val="both"/>
      </w:pPr>
      <w:r>
        <w:t>в) целей предприятия на определенную перспективу, оптимальных способов их реализации и ресурсного обеспечения на основе информации об организационной среде пре</w:t>
      </w:r>
      <w:r>
        <w:t>д</w:t>
      </w:r>
      <w:r>
        <w:t>приятия +</w:t>
      </w:r>
    </w:p>
    <w:p w14:paraId="2DF96EC1" w14:textId="77777777" w:rsidR="00F747B1" w:rsidRDefault="009C674D">
      <w:pPr>
        <w:pStyle w:val="a3"/>
        <w:ind w:left="1100"/>
        <w:jc w:val="both"/>
      </w:pPr>
      <w:r>
        <w:t>г) оптимизации процесса мотивации работников предприятия.</w:t>
      </w:r>
    </w:p>
    <w:p w14:paraId="551AA998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  <w:jc w:val="both"/>
      </w:pPr>
      <w:r>
        <w:t>Реализацию годовых планов обеспечивает следующий вид</w:t>
      </w:r>
      <w:r>
        <w:rPr>
          <w:spacing w:val="-7"/>
        </w:rPr>
        <w:t xml:space="preserve"> </w:t>
      </w:r>
      <w:r>
        <w:t>плана:</w:t>
      </w:r>
    </w:p>
    <w:p w14:paraId="7AE910FE" w14:textId="77777777" w:rsidR="00F747B1" w:rsidRDefault="009C674D">
      <w:pPr>
        <w:pStyle w:val="a3"/>
        <w:spacing w:line="275" w:lineRule="exact"/>
        <w:ind w:left="1100"/>
      </w:pPr>
      <w:r>
        <w:t>а) стратегический</w:t>
      </w:r>
    </w:p>
    <w:p w14:paraId="5A3DEC3D" w14:textId="77777777" w:rsidR="00F747B1" w:rsidRDefault="009C674D">
      <w:pPr>
        <w:pStyle w:val="a3"/>
        <w:ind w:left="1100" w:right="6951"/>
      </w:pPr>
      <w:r>
        <w:t>б) оперативно—календарный + в) бизнес-план</w:t>
      </w:r>
    </w:p>
    <w:p w14:paraId="149CC5B1" w14:textId="77777777" w:rsidR="00F747B1" w:rsidRDefault="009C674D">
      <w:pPr>
        <w:pStyle w:val="a3"/>
        <w:ind w:left="1100"/>
      </w:pPr>
      <w:r>
        <w:t>г) годовой</w:t>
      </w:r>
    </w:p>
    <w:p w14:paraId="5D58CF7F" w14:textId="77777777" w:rsidR="00F747B1" w:rsidRDefault="009C674D">
      <w:pPr>
        <w:pStyle w:val="2"/>
        <w:numPr>
          <w:ilvl w:val="1"/>
          <w:numId w:val="8"/>
        </w:numPr>
        <w:tabs>
          <w:tab w:val="left" w:pos="1419"/>
        </w:tabs>
        <w:spacing w:before="2" w:line="240" w:lineRule="auto"/>
        <w:ind w:right="689" w:firstLine="709"/>
      </w:pPr>
      <w:r>
        <w:t>Для того, чтобы достичь стабильности в продажах, разработку нового т</w:t>
      </w:r>
      <w:r>
        <w:t>о</w:t>
      </w:r>
      <w:r>
        <w:t>вара следует начинать еще до того момента, когда предыдущий вступает в</w:t>
      </w:r>
      <w:r>
        <w:rPr>
          <w:spacing w:val="-9"/>
        </w:rPr>
        <w:t xml:space="preserve"> </w:t>
      </w:r>
      <w:r>
        <w:t>стадию:</w:t>
      </w:r>
    </w:p>
    <w:p w14:paraId="331D1DD2" w14:textId="77777777" w:rsidR="00F747B1" w:rsidRDefault="009C674D">
      <w:pPr>
        <w:pStyle w:val="a3"/>
        <w:spacing w:line="272" w:lineRule="exact"/>
        <w:ind w:left="1100"/>
      </w:pPr>
      <w:r>
        <w:t>а)</w:t>
      </w:r>
      <w:r>
        <w:rPr>
          <w:spacing w:val="-1"/>
        </w:rPr>
        <w:t xml:space="preserve"> </w:t>
      </w:r>
      <w:r>
        <w:t>роста;</w:t>
      </w:r>
    </w:p>
    <w:p w14:paraId="7F0DBD3A" w14:textId="77777777" w:rsidR="00F747B1" w:rsidRDefault="009C674D">
      <w:pPr>
        <w:pStyle w:val="a3"/>
        <w:ind w:left="1100" w:right="8738"/>
      </w:pPr>
      <w:r>
        <w:t>б) зр</w:t>
      </w:r>
      <w:r>
        <w:t>е</w:t>
      </w:r>
      <w:r>
        <w:t>л</w:t>
      </w:r>
      <w:r>
        <w:t>о</w:t>
      </w:r>
      <w:r>
        <w:t xml:space="preserve">сти; </w:t>
      </w:r>
      <w:r>
        <w:rPr>
          <w:spacing w:val="-15"/>
        </w:rPr>
        <w:t xml:space="preserve">+ </w:t>
      </w:r>
      <w:r>
        <w:t>в)</w:t>
      </w:r>
      <w:r>
        <w:rPr>
          <w:spacing w:val="-1"/>
        </w:rPr>
        <w:t xml:space="preserve"> </w:t>
      </w:r>
      <w:r>
        <w:t>сп</w:t>
      </w:r>
      <w:r>
        <w:t>а</w:t>
      </w:r>
      <w:r>
        <w:t>да;</w:t>
      </w:r>
    </w:p>
    <w:p w14:paraId="4D216643" w14:textId="77777777" w:rsidR="00F747B1" w:rsidRDefault="009C674D">
      <w:pPr>
        <w:pStyle w:val="a3"/>
        <w:ind w:left="1100"/>
      </w:pPr>
      <w:r>
        <w:t>г) старения.</w:t>
      </w:r>
    </w:p>
    <w:p w14:paraId="155CEC7D" w14:textId="77777777" w:rsidR="00F747B1" w:rsidRDefault="009C674D">
      <w:pPr>
        <w:pStyle w:val="2"/>
        <w:numPr>
          <w:ilvl w:val="1"/>
          <w:numId w:val="8"/>
        </w:numPr>
        <w:tabs>
          <w:tab w:val="left" w:pos="1425"/>
        </w:tabs>
        <w:spacing w:before="3" w:line="240" w:lineRule="auto"/>
        <w:ind w:right="689" w:firstLine="709"/>
        <w:jc w:val="both"/>
      </w:pPr>
      <w:r>
        <w:t>Объемом конкретного вида товаров (услуг), который может быть прио</w:t>
      </w:r>
      <w:r>
        <w:t>б</w:t>
      </w:r>
      <w:r>
        <w:lastRenderedPageBreak/>
        <w:t>ретен определенной группой покупателей на определенном рынке в определенный период времени определяется:</w:t>
      </w:r>
    </w:p>
    <w:p w14:paraId="28E92A37" w14:textId="77777777" w:rsidR="00F747B1" w:rsidRDefault="009C674D">
      <w:pPr>
        <w:pStyle w:val="a3"/>
        <w:ind w:left="1100" w:right="7382"/>
      </w:pPr>
      <w:r>
        <w:t>а) рыночное предложение б) маркетинговая политика в) р</w:t>
      </w:r>
      <w:r>
        <w:t>ы</w:t>
      </w:r>
      <w:r>
        <w:t>ночный спрос +</w:t>
      </w:r>
    </w:p>
    <w:p w14:paraId="1405394E" w14:textId="77777777" w:rsidR="00F747B1" w:rsidRDefault="009C674D">
      <w:pPr>
        <w:pStyle w:val="a3"/>
        <w:ind w:left="1100"/>
      </w:pPr>
      <w:r>
        <w:t>г) уровень квалификации маркетингового отдела</w:t>
      </w:r>
    </w:p>
    <w:p w14:paraId="27741717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ind w:left="1340" w:hanging="240"/>
      </w:pPr>
      <w:r>
        <w:t>Расчет затрат на производство единицы продукции в плановом периоде —</w:t>
      </w:r>
      <w:r>
        <w:rPr>
          <w:spacing w:val="-10"/>
        </w:rPr>
        <w:t xml:space="preserve"> </w:t>
      </w:r>
      <w:r>
        <w:t>это:</w:t>
      </w:r>
    </w:p>
    <w:p w14:paraId="2BA69836" w14:textId="77777777" w:rsidR="00F747B1" w:rsidRDefault="009C674D">
      <w:pPr>
        <w:pStyle w:val="a3"/>
        <w:ind w:left="1100" w:right="6141"/>
      </w:pPr>
      <w:r>
        <w:t>а) отчет о расходах за тек</w:t>
      </w:r>
      <w:r>
        <w:t>у</w:t>
      </w:r>
      <w:r>
        <w:t>щий период; б) произво</w:t>
      </w:r>
      <w:r>
        <w:t>д</w:t>
      </w:r>
      <w:r>
        <w:t>ственная калькуляция</w:t>
      </w:r>
    </w:p>
    <w:p w14:paraId="312A14B4" w14:textId="77777777" w:rsidR="00F747B1" w:rsidRDefault="009C674D">
      <w:pPr>
        <w:pStyle w:val="a3"/>
        <w:ind w:left="1100" w:right="7441"/>
      </w:pPr>
      <w:r>
        <w:t>в) плановая калькуляция + г) план расходов</w:t>
      </w:r>
    </w:p>
    <w:p w14:paraId="36690300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1"/>
        <w:ind w:left="1340" w:hanging="240"/>
      </w:pPr>
      <w:r>
        <w:t>Разработка производственной программы базируется</w:t>
      </w:r>
      <w:r>
        <w:rPr>
          <w:spacing w:val="-3"/>
        </w:rPr>
        <w:t xml:space="preserve"> </w:t>
      </w:r>
      <w:r>
        <w:t>на:</w:t>
      </w:r>
    </w:p>
    <w:p w14:paraId="75A4E705" w14:textId="77777777" w:rsidR="00F747B1" w:rsidRDefault="009C674D">
      <w:pPr>
        <w:pStyle w:val="a3"/>
        <w:spacing w:line="275" w:lineRule="exact"/>
        <w:ind w:left="1100"/>
      </w:pPr>
      <w:r>
        <w:t>а) расчете степени риска</w:t>
      </w:r>
    </w:p>
    <w:p w14:paraId="523FAAB8" w14:textId="77777777" w:rsidR="00F747B1" w:rsidRDefault="009C674D">
      <w:pPr>
        <w:pStyle w:val="a3"/>
        <w:ind w:left="1100" w:right="6195"/>
      </w:pPr>
      <w:r>
        <w:t>б) гибкости организации производства в) резервных мощн</w:t>
      </w:r>
      <w:r>
        <w:t>о</w:t>
      </w:r>
      <w:r>
        <w:t>стях предприятия</w:t>
      </w:r>
    </w:p>
    <w:p w14:paraId="6F853114" w14:textId="77777777" w:rsidR="00F747B1" w:rsidRDefault="009C674D">
      <w:pPr>
        <w:pStyle w:val="a3"/>
        <w:ind w:left="1100"/>
      </w:pPr>
      <w:r>
        <w:t>г) на информации о спросе юридических и физических лиц на продукцию предприятия +</w:t>
      </w:r>
    </w:p>
    <w:p w14:paraId="63B8BD1B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0"/>
      </w:pPr>
      <w:r>
        <w:t>Коэффициент использования материалов и сырья</w:t>
      </w:r>
      <w:r>
        <w:rPr>
          <w:spacing w:val="-6"/>
        </w:rPr>
        <w:t xml:space="preserve"> </w:t>
      </w:r>
      <w:r>
        <w:t>предусматривает</w:t>
      </w:r>
    </w:p>
    <w:p w14:paraId="413BA3ED" w14:textId="77777777" w:rsidR="00F747B1" w:rsidRDefault="009C674D">
      <w:pPr>
        <w:pStyle w:val="a3"/>
        <w:ind w:left="1099" w:right="690"/>
      </w:pPr>
      <w:r>
        <w:t>а) анализ расхода материала для определенного объема производства за прошлые периоды б) анализ данных об изменении объема выпуска продукции в плановом году по сравнению</w:t>
      </w:r>
    </w:p>
    <w:p w14:paraId="280CA340" w14:textId="77777777" w:rsidR="00F747B1" w:rsidRDefault="009C674D">
      <w:pPr>
        <w:pStyle w:val="a3"/>
        <w:ind w:left="390"/>
      </w:pPr>
      <w:r>
        <w:t>с отчетным</w:t>
      </w:r>
    </w:p>
    <w:p w14:paraId="07DF9429" w14:textId="77777777" w:rsidR="00F747B1" w:rsidRDefault="009C674D">
      <w:pPr>
        <w:pStyle w:val="a3"/>
        <w:ind w:left="390" w:right="690" w:firstLine="709"/>
      </w:pPr>
      <w:r>
        <w:t>в) определение нормы расходов на типичного представителя и программы выпу</w:t>
      </w:r>
      <w:r>
        <w:t>с</w:t>
      </w:r>
      <w:r>
        <w:t>ка всех изделий данной группы</w:t>
      </w:r>
    </w:p>
    <w:p w14:paraId="2743AE6E" w14:textId="77777777" w:rsidR="00F747B1" w:rsidRDefault="009C674D">
      <w:pPr>
        <w:pStyle w:val="a3"/>
        <w:ind w:left="390" w:right="690" w:firstLine="709"/>
      </w:pPr>
      <w:r>
        <w:t>г) определения чистого веса изделия к норме расхода или фактического расхода сырья (материала) +</w:t>
      </w:r>
    </w:p>
    <w:p w14:paraId="6A877B04" w14:textId="77777777" w:rsidR="00F747B1" w:rsidRDefault="009C674D">
      <w:pPr>
        <w:pStyle w:val="2"/>
        <w:numPr>
          <w:ilvl w:val="1"/>
          <w:numId w:val="8"/>
        </w:numPr>
        <w:tabs>
          <w:tab w:val="left" w:pos="1340"/>
        </w:tabs>
        <w:spacing w:before="2"/>
        <w:ind w:left="1340" w:hanging="241"/>
      </w:pPr>
      <w:r>
        <w:t>Размер предельных издержек предприятия определяется по</w:t>
      </w:r>
      <w:r>
        <w:rPr>
          <w:spacing w:val="-1"/>
        </w:rPr>
        <w:t xml:space="preserve"> </w:t>
      </w:r>
      <w:r>
        <w:t>формуле:</w:t>
      </w:r>
    </w:p>
    <w:p w14:paraId="6A87261C" w14:textId="77777777" w:rsidR="00F747B1" w:rsidRDefault="009C674D">
      <w:pPr>
        <w:pStyle w:val="a3"/>
        <w:spacing w:line="275" w:lineRule="exact"/>
        <w:ind w:left="1099"/>
      </w:pPr>
      <w:r>
        <w:t>а) сумма прироста валовых расходов и прироста количества произведенной продукции</w:t>
      </w:r>
    </w:p>
    <w:p w14:paraId="5DCE0252" w14:textId="77777777" w:rsidR="00F747B1" w:rsidRDefault="009C674D">
      <w:pPr>
        <w:pStyle w:val="a3"/>
        <w:ind w:left="390" w:firstLine="709"/>
      </w:pPr>
      <w:r>
        <w:t>б) разница между приростом валовых расходов и соответствующим приростом колич</w:t>
      </w:r>
      <w:r>
        <w:t>е</w:t>
      </w:r>
      <w:r>
        <w:t>ства произведенной продукции</w:t>
      </w:r>
    </w:p>
    <w:p w14:paraId="433BF12F" w14:textId="77777777" w:rsidR="00F747B1" w:rsidRDefault="009C674D">
      <w:pPr>
        <w:pStyle w:val="a3"/>
        <w:ind w:left="390" w:right="690" w:firstLine="709"/>
      </w:pPr>
      <w:r>
        <w:t>в)отношение прироста валовых расходов к соответствующему прироста колич</w:t>
      </w:r>
      <w:r>
        <w:t>е</w:t>
      </w:r>
      <w:r>
        <w:t>ства произведенной продукции +</w:t>
      </w:r>
    </w:p>
    <w:p w14:paraId="405E62BF" w14:textId="77777777" w:rsidR="00F747B1" w:rsidRDefault="009C674D">
      <w:pPr>
        <w:pStyle w:val="a3"/>
        <w:spacing w:before="63"/>
        <w:ind w:left="390" w:right="692" w:firstLine="709"/>
        <w:jc w:val="both"/>
      </w:pPr>
      <w:r>
        <w:t>г) произведение прироста валовых расходов и прироста количества произведенной продукции</w:t>
      </w:r>
    </w:p>
    <w:p w14:paraId="7FFF1CD0" w14:textId="77777777" w:rsidR="00F747B1" w:rsidRDefault="009C674D">
      <w:pPr>
        <w:pStyle w:val="2"/>
        <w:numPr>
          <w:ilvl w:val="1"/>
          <w:numId w:val="8"/>
        </w:numPr>
        <w:tabs>
          <w:tab w:val="left" w:pos="1391"/>
        </w:tabs>
        <w:spacing w:before="3" w:line="240" w:lineRule="auto"/>
        <w:ind w:right="688" w:firstLine="709"/>
        <w:jc w:val="both"/>
      </w:pPr>
      <w:r>
        <w:t>Обеспечение рационального использования ресурсов и получения макс</w:t>
      </w:r>
      <w:r>
        <w:t>и</w:t>
      </w:r>
      <w:r>
        <w:t>мальной прибыли и рентабельности</w:t>
      </w:r>
      <w:r>
        <w:rPr>
          <w:spacing w:val="-3"/>
        </w:rPr>
        <w:t xml:space="preserve"> </w:t>
      </w:r>
      <w:r>
        <w:t>это:</w:t>
      </w:r>
    </w:p>
    <w:p w14:paraId="7901592F" w14:textId="77777777" w:rsidR="00F747B1" w:rsidRDefault="009C674D">
      <w:pPr>
        <w:pStyle w:val="a3"/>
        <w:spacing w:line="274" w:lineRule="exact"/>
        <w:ind w:left="1099"/>
        <w:jc w:val="both"/>
      </w:pPr>
      <w:r>
        <w:t>а) метод планирования</w:t>
      </w:r>
      <w:r>
        <w:rPr>
          <w:spacing w:val="-4"/>
        </w:rPr>
        <w:t xml:space="preserve"> </w:t>
      </w:r>
      <w:r>
        <w:t>расходов</w:t>
      </w:r>
    </w:p>
    <w:p w14:paraId="43C76991" w14:textId="77777777" w:rsidR="00F747B1" w:rsidRDefault="009C674D">
      <w:pPr>
        <w:pStyle w:val="a3"/>
        <w:ind w:left="1099" w:right="6534"/>
        <w:jc w:val="both"/>
      </w:pPr>
      <w:r>
        <w:t>б) средство планирования расходов в) функция пл</w:t>
      </w:r>
      <w:r>
        <w:t>а</w:t>
      </w:r>
      <w:r>
        <w:t>нирования расходов г) цель планирования ра</w:t>
      </w:r>
      <w:r>
        <w:t>с</w:t>
      </w:r>
      <w:r>
        <w:t>ходов</w:t>
      </w:r>
      <w:r>
        <w:rPr>
          <w:spacing w:val="-7"/>
        </w:rPr>
        <w:t xml:space="preserve"> </w:t>
      </w:r>
      <w:r>
        <w:t>+</w:t>
      </w:r>
    </w:p>
    <w:p w14:paraId="5429C581" w14:textId="77777777" w:rsidR="00F747B1" w:rsidRDefault="009C674D">
      <w:pPr>
        <w:pStyle w:val="2"/>
        <w:numPr>
          <w:ilvl w:val="1"/>
          <w:numId w:val="8"/>
        </w:numPr>
        <w:tabs>
          <w:tab w:val="left" w:pos="1619"/>
        </w:tabs>
        <w:spacing w:before="2" w:line="240" w:lineRule="auto"/>
        <w:ind w:right="688" w:firstLine="709"/>
        <w:jc w:val="both"/>
      </w:pPr>
      <w:r>
        <w:t>Параллельно-последовательный порядок проведения работ, что позв</w:t>
      </w:r>
      <w:r>
        <w:t>о</w:t>
      </w:r>
      <w:r>
        <w:t>ляет сократить общую продолжительность подготовки и сроки освоения нового и</w:t>
      </w:r>
      <w:r>
        <w:t>з</w:t>
      </w:r>
      <w:r>
        <w:t>делия в производстве, строится на</w:t>
      </w:r>
      <w:r>
        <w:rPr>
          <w:spacing w:val="-2"/>
        </w:rPr>
        <w:t xml:space="preserve"> </w:t>
      </w:r>
      <w:r>
        <w:t>основе</w:t>
      </w:r>
    </w:p>
    <w:p w14:paraId="618AB9EE" w14:textId="77777777" w:rsidR="00F747B1" w:rsidRDefault="009C674D">
      <w:pPr>
        <w:pStyle w:val="a3"/>
        <w:ind w:left="1099" w:right="7223"/>
      </w:pPr>
      <w:r>
        <w:t>а) метода критич</w:t>
      </w:r>
      <w:r>
        <w:t>е</w:t>
      </w:r>
      <w:r>
        <w:t>ского пути б) ди</w:t>
      </w:r>
      <w:r>
        <w:t>а</w:t>
      </w:r>
      <w:r>
        <w:t xml:space="preserve">граммы </w:t>
      </w:r>
      <w:proofErr w:type="spellStart"/>
      <w:r>
        <w:t>Ганта</w:t>
      </w:r>
      <w:proofErr w:type="spellEnd"/>
      <w:r>
        <w:t xml:space="preserve"> +</w:t>
      </w:r>
    </w:p>
    <w:p w14:paraId="220BD806" w14:textId="77777777" w:rsidR="00F747B1" w:rsidRDefault="009C674D">
      <w:pPr>
        <w:pStyle w:val="a3"/>
        <w:ind w:left="1099"/>
      </w:pPr>
      <w:r>
        <w:t>в) метода Монте-Карло</w:t>
      </w:r>
    </w:p>
    <w:p w14:paraId="3B6B1B9F" w14:textId="77777777" w:rsidR="00F747B1" w:rsidRDefault="009C674D">
      <w:pPr>
        <w:pStyle w:val="a3"/>
        <w:ind w:left="1099"/>
      </w:pPr>
      <w:r>
        <w:t>г) метода оптимизации сроков сетевого графика</w:t>
      </w:r>
    </w:p>
    <w:p w14:paraId="170F7A81" w14:textId="77777777" w:rsidR="00F747B1" w:rsidRDefault="009C674D">
      <w:pPr>
        <w:pStyle w:val="2"/>
        <w:numPr>
          <w:ilvl w:val="1"/>
          <w:numId w:val="8"/>
        </w:numPr>
        <w:tabs>
          <w:tab w:val="left" w:pos="1526"/>
        </w:tabs>
        <w:spacing w:before="1" w:line="240" w:lineRule="auto"/>
        <w:ind w:right="685" w:firstLine="709"/>
      </w:pPr>
      <w:r>
        <w:lastRenderedPageBreak/>
        <w:t>Метод параллельного и параллельно—последовательного проведения р</w:t>
      </w:r>
      <w:r>
        <w:t>а</w:t>
      </w:r>
      <w:r>
        <w:t>бот по обновлению продукции используется</w:t>
      </w:r>
      <w:r>
        <w:rPr>
          <w:spacing w:val="-3"/>
        </w:rPr>
        <w:t xml:space="preserve"> </w:t>
      </w:r>
      <w:r>
        <w:t>для</w:t>
      </w:r>
    </w:p>
    <w:p w14:paraId="47DB753D" w14:textId="77777777" w:rsidR="00F747B1" w:rsidRDefault="009C674D">
      <w:pPr>
        <w:pStyle w:val="a3"/>
        <w:ind w:left="1100" w:right="4405"/>
      </w:pPr>
      <w:r>
        <w:t>а) уменьшение продолжительности выполн</w:t>
      </w:r>
      <w:r>
        <w:t>е</w:t>
      </w:r>
      <w:r>
        <w:t>ния работ + б) повышение рентабельности проекта</w:t>
      </w:r>
    </w:p>
    <w:p w14:paraId="492D7ED9" w14:textId="77777777" w:rsidR="00F747B1" w:rsidRDefault="009C674D">
      <w:pPr>
        <w:pStyle w:val="a3"/>
        <w:ind w:left="1100"/>
      </w:pPr>
      <w:r>
        <w:t>в) уменьшение затрат по проекту</w:t>
      </w:r>
    </w:p>
    <w:p w14:paraId="716834EE" w14:textId="77777777" w:rsidR="00F747B1" w:rsidRDefault="009C674D">
      <w:pPr>
        <w:pStyle w:val="a3"/>
        <w:ind w:left="1100"/>
      </w:pPr>
      <w:r>
        <w:t>г) сокращение трудоемкости общего объема работ</w:t>
      </w:r>
    </w:p>
    <w:p w14:paraId="45C37018" w14:textId="77777777" w:rsidR="00F747B1" w:rsidRDefault="009C674D">
      <w:pPr>
        <w:pStyle w:val="2"/>
        <w:numPr>
          <w:ilvl w:val="1"/>
          <w:numId w:val="8"/>
        </w:numPr>
        <w:tabs>
          <w:tab w:val="left" w:pos="1781"/>
        </w:tabs>
        <w:spacing w:line="240" w:lineRule="auto"/>
        <w:ind w:right="689" w:firstLine="709"/>
        <w:jc w:val="both"/>
        <w:rPr>
          <w:b w:val="0"/>
        </w:rPr>
      </w:pPr>
      <w:r>
        <w:t>Органы государственного управления устанавливают определенные хозяйственные ориентиры в интересах всего общества, отдельных регионов и ка</w:t>
      </w:r>
      <w:r>
        <w:t>ж</w:t>
      </w:r>
      <w:r>
        <w:t>дого субъекта рынка независимо от формы собственности</w:t>
      </w:r>
      <w:r>
        <w:rPr>
          <w:spacing w:val="-4"/>
        </w:rPr>
        <w:t xml:space="preserve"> </w:t>
      </w:r>
      <w:r>
        <w:t>при</w:t>
      </w:r>
      <w:r>
        <w:rPr>
          <w:b w:val="0"/>
        </w:rPr>
        <w:t>:</w:t>
      </w:r>
    </w:p>
    <w:p w14:paraId="75B01644" w14:textId="77777777" w:rsidR="00F747B1" w:rsidRDefault="009C674D">
      <w:pPr>
        <w:pStyle w:val="a3"/>
        <w:ind w:left="1100" w:right="6556"/>
      </w:pPr>
      <w:r>
        <w:t>а) государственном пл</w:t>
      </w:r>
      <w:r>
        <w:t>а</w:t>
      </w:r>
      <w:r>
        <w:t>нировании б) госуда</w:t>
      </w:r>
      <w:r>
        <w:t>р</w:t>
      </w:r>
      <w:r>
        <w:t>ственном регулировании в) директивном планир</w:t>
      </w:r>
      <w:r>
        <w:t>о</w:t>
      </w:r>
      <w:r>
        <w:t>вании</w:t>
      </w:r>
    </w:p>
    <w:p w14:paraId="7F532ED4" w14:textId="77777777" w:rsidR="00F747B1" w:rsidRDefault="009C674D">
      <w:pPr>
        <w:pStyle w:val="a3"/>
        <w:ind w:left="1100"/>
      </w:pPr>
      <w:r>
        <w:t>г) индикативном планировании +</w:t>
      </w:r>
    </w:p>
    <w:p w14:paraId="35386C3C" w14:textId="77777777" w:rsidR="00F747B1" w:rsidRDefault="009C674D">
      <w:pPr>
        <w:pStyle w:val="2"/>
        <w:numPr>
          <w:ilvl w:val="1"/>
          <w:numId w:val="8"/>
        </w:numPr>
        <w:tabs>
          <w:tab w:val="left" w:pos="1521"/>
        </w:tabs>
        <w:spacing w:before="2" w:line="237" w:lineRule="auto"/>
        <w:ind w:right="690" w:firstLine="709"/>
        <w:rPr>
          <w:b w:val="0"/>
        </w:rPr>
      </w:pPr>
      <w:r>
        <w:t>Продукция, которая была отгружена и оплачена потребителями и сре</w:t>
      </w:r>
      <w:r>
        <w:t>д</w:t>
      </w:r>
      <w:r>
        <w:t>ства за которую должны поступить на расчетный счет предприятия в указанный срок –</w:t>
      </w:r>
      <w:r>
        <w:rPr>
          <w:spacing w:val="-17"/>
        </w:rPr>
        <w:t xml:space="preserve"> </w:t>
      </w:r>
      <w:r>
        <w:t>это</w:t>
      </w:r>
      <w:r>
        <w:rPr>
          <w:b w:val="0"/>
        </w:rPr>
        <w:t>…</w:t>
      </w:r>
    </w:p>
    <w:p w14:paraId="509CFEF4" w14:textId="77777777" w:rsidR="00F747B1" w:rsidRDefault="009C674D">
      <w:pPr>
        <w:pStyle w:val="a3"/>
        <w:spacing w:before="1"/>
        <w:ind w:left="1100"/>
      </w:pPr>
      <w:r>
        <w:t>а) готовая</w:t>
      </w:r>
      <w:r>
        <w:rPr>
          <w:spacing w:val="-10"/>
        </w:rPr>
        <w:t xml:space="preserve"> </w:t>
      </w:r>
      <w:r>
        <w:t>продукция</w:t>
      </w:r>
    </w:p>
    <w:p w14:paraId="31EDC995" w14:textId="77777777" w:rsidR="00F747B1" w:rsidRDefault="009C674D">
      <w:pPr>
        <w:pStyle w:val="a3"/>
        <w:ind w:left="1100" w:right="7068"/>
      </w:pPr>
      <w:r>
        <w:t>б) реализованная продукция + в) вал</w:t>
      </w:r>
      <w:r>
        <w:t>о</w:t>
      </w:r>
      <w:r>
        <w:t>вая</w:t>
      </w:r>
      <w:r>
        <w:rPr>
          <w:spacing w:val="-2"/>
        </w:rPr>
        <w:t xml:space="preserve"> </w:t>
      </w:r>
      <w:r>
        <w:t>продукция</w:t>
      </w:r>
    </w:p>
    <w:p w14:paraId="0A5B2509" w14:textId="77777777" w:rsidR="00F747B1" w:rsidRDefault="009C674D">
      <w:pPr>
        <w:pStyle w:val="a3"/>
        <w:ind w:left="1100"/>
      </w:pPr>
      <w:r>
        <w:t>г) производственная продукция</w:t>
      </w:r>
    </w:p>
    <w:p w14:paraId="65A87DD1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 w:line="274" w:lineRule="exact"/>
        <w:ind w:left="1460" w:hanging="360"/>
      </w:pPr>
      <w:r>
        <w:t>Социальное развитие характеризуют такие факторы</w:t>
      </w:r>
      <w:r>
        <w:rPr>
          <w:spacing w:val="-1"/>
        </w:rPr>
        <w:t xml:space="preserve"> </w:t>
      </w:r>
      <w:r>
        <w:t>как:</w:t>
      </w:r>
    </w:p>
    <w:p w14:paraId="0BEFB9EF" w14:textId="77777777" w:rsidR="00F747B1" w:rsidRDefault="009C674D">
      <w:pPr>
        <w:pStyle w:val="a3"/>
        <w:ind w:left="1100" w:right="2550"/>
      </w:pPr>
      <w:r>
        <w:t>а) профессиональная подготовка и повышение квалификации персонала + б) средства труда</w:t>
      </w:r>
    </w:p>
    <w:p w14:paraId="06BCB4BC" w14:textId="77777777" w:rsidR="00F747B1" w:rsidRDefault="009C674D">
      <w:pPr>
        <w:pStyle w:val="a3"/>
        <w:ind w:left="1100"/>
      </w:pPr>
      <w:r>
        <w:t>в) предметы труда</w:t>
      </w:r>
    </w:p>
    <w:p w14:paraId="106E3889" w14:textId="77777777" w:rsidR="00F747B1" w:rsidRDefault="009C674D">
      <w:pPr>
        <w:pStyle w:val="a3"/>
        <w:ind w:left="1100"/>
      </w:pPr>
      <w:r>
        <w:t>г) реализация функций прогнозирования и планирования</w:t>
      </w:r>
    </w:p>
    <w:p w14:paraId="6F7BA7FF" w14:textId="77777777" w:rsidR="00F747B1" w:rsidRDefault="009C674D">
      <w:pPr>
        <w:pStyle w:val="2"/>
        <w:numPr>
          <w:ilvl w:val="1"/>
          <w:numId w:val="8"/>
        </w:numPr>
        <w:tabs>
          <w:tab w:val="left" w:pos="1587"/>
        </w:tabs>
        <w:spacing w:line="240" w:lineRule="auto"/>
        <w:ind w:right="686" w:firstLine="709"/>
        <w:jc w:val="both"/>
      </w:pPr>
      <w:r>
        <w:t>Форма графического отображения содержания работ и продолжительн</w:t>
      </w:r>
      <w:r>
        <w:t>о</w:t>
      </w:r>
      <w:r>
        <w:t>сти выполнения планов и долгосрочных комплексов проектных, плановых, орган</w:t>
      </w:r>
      <w:r>
        <w:t>и</w:t>
      </w:r>
      <w:r>
        <w:t>зационных и других видов деятельности предприятия, которая обеспечивает след</w:t>
      </w:r>
      <w:r>
        <w:t>у</w:t>
      </w:r>
      <w:r>
        <w:t>ющую оптимизацию разработанного графика на основе экономико-математических методов и компьютерной техники —</w:t>
      </w:r>
      <w:r>
        <w:rPr>
          <w:spacing w:val="-1"/>
        </w:rPr>
        <w:t xml:space="preserve"> </w:t>
      </w:r>
      <w:r>
        <w:t>это</w:t>
      </w:r>
    </w:p>
    <w:p w14:paraId="75E8E5BB" w14:textId="77777777" w:rsidR="00F747B1" w:rsidRDefault="009C674D">
      <w:pPr>
        <w:pStyle w:val="a3"/>
        <w:ind w:left="1100" w:right="2973"/>
      </w:pPr>
      <w:r>
        <w:t>а) оперативно-календарное планирование деятельности предприятия б) построение графиков выполнения работ по обновлению продукции в) сетевое планирование обновления пр</w:t>
      </w:r>
      <w:r>
        <w:t>о</w:t>
      </w:r>
      <w:r>
        <w:t>дукции +</w:t>
      </w:r>
    </w:p>
    <w:p w14:paraId="02C24022" w14:textId="77777777" w:rsidR="00F747B1" w:rsidRDefault="009C674D">
      <w:pPr>
        <w:pStyle w:val="a3"/>
        <w:ind w:left="1100"/>
      </w:pPr>
      <w:r>
        <w:t>г) диспетчерское регулирование производства продукции</w:t>
      </w:r>
    </w:p>
    <w:p w14:paraId="7122FBF1" w14:textId="77777777" w:rsidR="00F747B1" w:rsidRDefault="009C674D">
      <w:pPr>
        <w:pStyle w:val="2"/>
        <w:numPr>
          <w:ilvl w:val="1"/>
          <w:numId w:val="8"/>
        </w:numPr>
        <w:tabs>
          <w:tab w:val="left" w:pos="1628"/>
          <w:tab w:val="left" w:pos="1629"/>
          <w:tab w:val="left" w:pos="3464"/>
          <w:tab w:val="left" w:pos="4356"/>
          <w:tab w:val="left" w:pos="5403"/>
          <w:tab w:val="left" w:pos="6244"/>
          <w:tab w:val="left" w:pos="8348"/>
          <w:tab w:val="left" w:pos="9929"/>
        </w:tabs>
        <w:spacing w:line="240" w:lineRule="auto"/>
        <w:ind w:right="690" w:firstLine="709"/>
      </w:pPr>
      <w:r>
        <w:t>Планирование</w:t>
      </w:r>
      <w:r>
        <w:tab/>
        <w:t>фонда</w:t>
      </w:r>
      <w:r>
        <w:tab/>
        <w:t>оплаты</w:t>
      </w:r>
      <w:r>
        <w:tab/>
        <w:t>труда</w:t>
      </w:r>
      <w:r>
        <w:tab/>
        <w:t>предусматривает</w:t>
      </w:r>
      <w:r>
        <w:tab/>
        <w:t>определ</w:t>
      </w:r>
      <w:r>
        <w:t>е</w:t>
      </w:r>
      <w:r>
        <w:t>ние</w:t>
      </w:r>
      <w:r>
        <w:tab/>
      </w:r>
      <w:r>
        <w:rPr>
          <w:spacing w:val="-4"/>
        </w:rPr>
        <w:t xml:space="preserve">фонда </w:t>
      </w:r>
      <w:r>
        <w:t>заработной</w:t>
      </w:r>
      <w:r>
        <w:rPr>
          <w:spacing w:val="-1"/>
        </w:rPr>
        <w:t xml:space="preserve"> </w:t>
      </w:r>
      <w:r>
        <w:t>платы:</w:t>
      </w:r>
    </w:p>
    <w:p w14:paraId="6628311B" w14:textId="77777777" w:rsidR="00F747B1" w:rsidRDefault="009C674D">
      <w:pPr>
        <w:pStyle w:val="a3"/>
        <w:spacing w:line="274" w:lineRule="exact"/>
        <w:ind w:left="1100"/>
      </w:pPr>
      <w:r>
        <w:t>а) основной, дополнительной, средней +</w:t>
      </w:r>
    </w:p>
    <w:p w14:paraId="2EF0C096" w14:textId="77777777" w:rsidR="00F747B1" w:rsidRDefault="009C674D">
      <w:pPr>
        <w:pStyle w:val="a3"/>
        <w:ind w:left="1100" w:right="5101"/>
      </w:pPr>
      <w:r>
        <w:t>б) номинальной, дополнительной, сре</w:t>
      </w:r>
      <w:r>
        <w:t>д</w:t>
      </w:r>
      <w:r>
        <w:t>негодовой в) календарной, основной</w:t>
      </w:r>
    </w:p>
    <w:p w14:paraId="651903EC" w14:textId="77777777" w:rsidR="00F747B1" w:rsidRDefault="009C674D">
      <w:pPr>
        <w:pStyle w:val="a3"/>
        <w:ind w:left="1100"/>
      </w:pPr>
      <w:r>
        <w:t>г) дополнительной</w:t>
      </w:r>
    </w:p>
    <w:p w14:paraId="0BB84EE0" w14:textId="77777777" w:rsidR="00F747B1" w:rsidRDefault="009C674D">
      <w:pPr>
        <w:pStyle w:val="2"/>
        <w:numPr>
          <w:ilvl w:val="1"/>
          <w:numId w:val="8"/>
        </w:numPr>
        <w:tabs>
          <w:tab w:val="left" w:pos="1520"/>
        </w:tabs>
        <w:spacing w:before="3" w:line="240" w:lineRule="auto"/>
        <w:ind w:right="689" w:firstLine="709"/>
      </w:pPr>
      <w:r>
        <w:t>Рассчитывается как отношение стоимости готовой продукции к средн</w:t>
      </w:r>
      <w:r>
        <w:t>е</w:t>
      </w:r>
      <w:r>
        <w:t>годовой стоимости основных производственных фондов – это…</w:t>
      </w:r>
    </w:p>
    <w:p w14:paraId="53536CDB" w14:textId="77777777" w:rsidR="00F747B1" w:rsidRDefault="009C674D">
      <w:pPr>
        <w:pStyle w:val="a3"/>
        <w:spacing w:before="63"/>
        <w:ind w:left="1099" w:right="7158"/>
      </w:pPr>
      <w:r>
        <w:t>а) рентабельность продукции б) фо</w:t>
      </w:r>
      <w:r>
        <w:t>н</w:t>
      </w:r>
      <w:r>
        <w:t>доотдача +</w:t>
      </w:r>
    </w:p>
    <w:p w14:paraId="4283DD48" w14:textId="77777777" w:rsidR="00F747B1" w:rsidRDefault="009C674D">
      <w:pPr>
        <w:pStyle w:val="a3"/>
        <w:ind w:left="1099" w:right="7346"/>
      </w:pPr>
      <w:r>
        <w:t>в) рентабельность капитала г) вал</w:t>
      </w:r>
      <w:r>
        <w:t>о</w:t>
      </w:r>
      <w:r>
        <w:t>вая прибыль</w:t>
      </w:r>
    </w:p>
    <w:p w14:paraId="57CCF72F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3"/>
        <w:ind w:left="1460" w:hanging="361"/>
      </w:pPr>
      <w:r>
        <w:t>Календарное планирование</w:t>
      </w:r>
      <w:r>
        <w:rPr>
          <w:spacing w:val="-1"/>
        </w:rPr>
        <w:t xml:space="preserve"> </w:t>
      </w:r>
      <w:r>
        <w:t>предусматривает:</w:t>
      </w:r>
    </w:p>
    <w:p w14:paraId="6D33B2B8" w14:textId="77777777" w:rsidR="00F747B1" w:rsidRDefault="009C674D">
      <w:pPr>
        <w:pStyle w:val="a3"/>
        <w:ind w:left="1100" w:right="4990"/>
        <w:jc w:val="both"/>
      </w:pPr>
      <w:r>
        <w:lastRenderedPageBreak/>
        <w:t>а) расчет рентабельности производства продукции б) разработку календарно-плановых нормативов + в) проверку в</w:t>
      </w:r>
      <w:r>
        <w:t>ы</w:t>
      </w:r>
      <w:r>
        <w:t>полнения планов</w:t>
      </w:r>
    </w:p>
    <w:p w14:paraId="735C2537" w14:textId="77777777" w:rsidR="00F747B1" w:rsidRDefault="009C674D">
      <w:pPr>
        <w:pStyle w:val="a3"/>
        <w:ind w:left="1100"/>
        <w:jc w:val="both"/>
      </w:pPr>
      <w:r>
        <w:t>г) надсмотр за ремонтом оборудования</w:t>
      </w:r>
    </w:p>
    <w:p w14:paraId="310CB03C" w14:textId="77777777" w:rsidR="00F747B1" w:rsidRDefault="009C674D">
      <w:pPr>
        <w:pStyle w:val="2"/>
        <w:numPr>
          <w:ilvl w:val="1"/>
          <w:numId w:val="8"/>
        </w:numPr>
        <w:tabs>
          <w:tab w:val="left" w:pos="1460"/>
        </w:tabs>
        <w:spacing w:before="1"/>
        <w:ind w:left="1460" w:hanging="360"/>
      </w:pPr>
      <w:r>
        <w:t>Для единичного производства объектами диспетчерского контроля</w:t>
      </w:r>
      <w:r>
        <w:rPr>
          <w:spacing w:val="-9"/>
        </w:rPr>
        <w:t xml:space="preserve"> </w:t>
      </w:r>
      <w:r>
        <w:t>являются:</w:t>
      </w:r>
    </w:p>
    <w:p w14:paraId="4ED1AE03" w14:textId="77777777" w:rsidR="00F747B1" w:rsidRDefault="009C674D">
      <w:pPr>
        <w:pStyle w:val="a3"/>
        <w:ind w:left="1100" w:right="5668"/>
      </w:pPr>
      <w:r>
        <w:t>а) состояние и наличие линейных заготовок б) сроки выпуска пр</w:t>
      </w:r>
      <w:r>
        <w:t>о</w:t>
      </w:r>
      <w:r>
        <w:t>дукции +</w:t>
      </w:r>
    </w:p>
    <w:p w14:paraId="5D0D761D" w14:textId="77777777" w:rsidR="00F747B1" w:rsidRDefault="009C674D">
      <w:pPr>
        <w:pStyle w:val="a3"/>
        <w:ind w:left="1100" w:right="3577"/>
      </w:pPr>
      <w:r>
        <w:t>в) выполнение профилактического обслуживания об</w:t>
      </w:r>
      <w:r>
        <w:t>о</w:t>
      </w:r>
      <w:r>
        <w:t>рудования г) сроки запуска-выпуска партии единиц продукции (деталей);</w:t>
      </w:r>
    </w:p>
    <w:p w14:paraId="68792C3F" w14:textId="77777777" w:rsidR="00F747B1" w:rsidRDefault="009C674D">
      <w:pPr>
        <w:pStyle w:val="2"/>
        <w:spacing w:before="2" w:line="240" w:lineRule="auto"/>
        <w:ind w:right="707" w:firstLine="709"/>
      </w:pPr>
      <w:r>
        <w:t>20 Распределение цехового планового задания между участками, доведение его заданий до каждого производственного участка и рабочего места –</w:t>
      </w:r>
      <w:r>
        <w:rPr>
          <w:spacing w:val="-6"/>
        </w:rPr>
        <w:t xml:space="preserve"> </w:t>
      </w:r>
      <w:r>
        <w:t>это…</w:t>
      </w:r>
    </w:p>
    <w:p w14:paraId="0BA35471" w14:textId="77777777" w:rsidR="00F747B1" w:rsidRDefault="009C674D">
      <w:pPr>
        <w:pStyle w:val="a3"/>
        <w:ind w:left="1100" w:right="6715"/>
      </w:pPr>
      <w:r>
        <w:t>а) внутрицеховое пл</w:t>
      </w:r>
      <w:r>
        <w:t>а</w:t>
      </w:r>
      <w:r>
        <w:t xml:space="preserve">нирование </w:t>
      </w:r>
      <w:r>
        <w:rPr>
          <w:spacing w:val="-12"/>
        </w:rPr>
        <w:t xml:space="preserve">+ </w:t>
      </w:r>
      <w:r>
        <w:t>б) межц</w:t>
      </w:r>
      <w:r>
        <w:t>е</w:t>
      </w:r>
      <w:r>
        <w:t>ховое</w:t>
      </w:r>
      <w:r>
        <w:rPr>
          <w:spacing w:val="-1"/>
        </w:rPr>
        <w:t xml:space="preserve"> </w:t>
      </w:r>
      <w:r>
        <w:t>планирование</w:t>
      </w:r>
    </w:p>
    <w:p w14:paraId="13EB2794" w14:textId="77777777" w:rsidR="00F747B1" w:rsidRDefault="009C674D">
      <w:pPr>
        <w:pStyle w:val="a3"/>
        <w:ind w:left="1100" w:right="7068"/>
      </w:pPr>
      <w:r>
        <w:t>в) вне цеховое пл</w:t>
      </w:r>
      <w:r>
        <w:t>а</w:t>
      </w:r>
      <w:r>
        <w:t>нирование г) кале</w:t>
      </w:r>
      <w:r>
        <w:t>н</w:t>
      </w:r>
      <w:r>
        <w:t>дарное</w:t>
      </w:r>
      <w:r>
        <w:rPr>
          <w:spacing w:val="-20"/>
        </w:rPr>
        <w:t xml:space="preserve"> </w:t>
      </w:r>
      <w:r>
        <w:t>планирование</w:t>
      </w:r>
    </w:p>
    <w:p w14:paraId="3F5A18E8" w14:textId="77777777" w:rsidR="00F747B1" w:rsidRDefault="009C674D">
      <w:pPr>
        <w:pStyle w:val="2"/>
        <w:numPr>
          <w:ilvl w:val="0"/>
          <w:numId w:val="7"/>
        </w:numPr>
        <w:tabs>
          <w:tab w:val="left" w:pos="1491"/>
        </w:tabs>
        <w:spacing w:line="240" w:lineRule="auto"/>
        <w:ind w:right="687" w:firstLine="709"/>
        <w:jc w:val="both"/>
      </w:pPr>
      <w:r>
        <w:t>Количество деталей одного наименования, обрабатываемых на взаим</w:t>
      </w:r>
      <w:r>
        <w:t>о</w:t>
      </w:r>
      <w:r>
        <w:t xml:space="preserve">связанных рабочих местах с однократной затратой подготовительно-заключительного времени, то есть без </w:t>
      </w:r>
      <w:proofErr w:type="spellStart"/>
      <w:r>
        <w:t>переналаживания</w:t>
      </w:r>
      <w:proofErr w:type="spellEnd"/>
      <w:r>
        <w:t xml:space="preserve"> оборудования –</w:t>
      </w:r>
      <w:r>
        <w:rPr>
          <w:spacing w:val="-3"/>
        </w:rPr>
        <w:t xml:space="preserve"> </w:t>
      </w:r>
      <w:r>
        <w:t>это…</w:t>
      </w:r>
    </w:p>
    <w:p w14:paraId="7E7A4256" w14:textId="77777777" w:rsidR="00F747B1" w:rsidRDefault="009C674D">
      <w:pPr>
        <w:pStyle w:val="a3"/>
        <w:spacing w:line="274" w:lineRule="exact"/>
        <w:ind w:left="1099"/>
      </w:pPr>
      <w:r>
        <w:t>а) партия +</w:t>
      </w:r>
    </w:p>
    <w:p w14:paraId="334FD714" w14:textId="77777777" w:rsidR="00F747B1" w:rsidRDefault="009C674D">
      <w:pPr>
        <w:pStyle w:val="a3"/>
        <w:ind w:left="1099" w:right="6906"/>
      </w:pPr>
      <w:r>
        <w:t>б) незавершенное производство в) ед</w:t>
      </w:r>
      <w:r>
        <w:t>и</w:t>
      </w:r>
      <w:r>
        <w:t>ничное производство</w:t>
      </w:r>
    </w:p>
    <w:p w14:paraId="18FADB3B" w14:textId="77777777" w:rsidR="00F747B1" w:rsidRDefault="009C674D">
      <w:pPr>
        <w:pStyle w:val="a3"/>
        <w:ind w:left="1099"/>
      </w:pPr>
      <w:r>
        <w:t>г) массовое производство</w:t>
      </w:r>
    </w:p>
    <w:p w14:paraId="6AB92C6A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 w:line="240" w:lineRule="auto"/>
        <w:ind w:left="1460" w:hanging="361"/>
      </w:pPr>
      <w:r>
        <w:t>Особенности единичного метода организации</w:t>
      </w:r>
      <w:r>
        <w:rPr>
          <w:spacing w:val="-4"/>
        </w:rPr>
        <w:t xml:space="preserve"> </w:t>
      </w:r>
      <w:r>
        <w:t>производства:</w:t>
      </w:r>
    </w:p>
    <w:p w14:paraId="5CE9D15F" w14:textId="77777777" w:rsidR="00F747B1" w:rsidRDefault="009C674D">
      <w:pPr>
        <w:ind w:left="390" w:firstLine="709"/>
        <w:rPr>
          <w:b/>
          <w:sz w:val="24"/>
        </w:rPr>
      </w:pPr>
      <w:r>
        <w:rPr>
          <w:b/>
          <w:sz w:val="24"/>
        </w:rPr>
        <w:t>а) производство продукции и запуск деталей в обработку партиями в соответствии с разработанными графиками;</w:t>
      </w:r>
    </w:p>
    <w:p w14:paraId="111214D0" w14:textId="77777777" w:rsidR="00F747B1" w:rsidRDefault="009C674D">
      <w:pPr>
        <w:pStyle w:val="a3"/>
        <w:ind w:left="1099" w:right="2197"/>
      </w:pPr>
      <w:r>
        <w:t>б) за каждым рабочим местом закрепляются несколько деталей и операций; в) большая номенклатура выпускаемой продукции, кот</w:t>
      </w:r>
      <w:r>
        <w:t>о</w:t>
      </w:r>
      <w:r>
        <w:t>рая не повторяется; + г) операции на всех рабочих местах выполн</w:t>
      </w:r>
      <w:r>
        <w:t>я</w:t>
      </w:r>
      <w:r>
        <w:t>ются</w:t>
      </w:r>
      <w:r>
        <w:rPr>
          <w:spacing w:val="-8"/>
        </w:rPr>
        <w:t xml:space="preserve"> </w:t>
      </w:r>
      <w:r>
        <w:t>параллельно.</w:t>
      </w:r>
    </w:p>
    <w:p w14:paraId="7DB5273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ind w:left="1460" w:hanging="361"/>
      </w:pPr>
      <w:r>
        <w:t>Степень использования рабочего времени в процессе производства</w:t>
      </w:r>
      <w:r>
        <w:rPr>
          <w:spacing w:val="-13"/>
        </w:rPr>
        <w:t xml:space="preserve"> </w:t>
      </w:r>
      <w:r>
        <w:t>характериз</w:t>
      </w:r>
      <w:r>
        <w:t>у</w:t>
      </w:r>
      <w:r>
        <w:t>ет:</w:t>
      </w:r>
    </w:p>
    <w:p w14:paraId="29AF0110" w14:textId="77777777" w:rsidR="00F747B1" w:rsidRDefault="009C674D">
      <w:pPr>
        <w:pStyle w:val="a3"/>
        <w:spacing w:line="274" w:lineRule="exact"/>
        <w:ind w:left="1099"/>
      </w:pPr>
      <w:r>
        <w:t>а) коэффициент ритмичности +</w:t>
      </w:r>
    </w:p>
    <w:p w14:paraId="39C89BC1" w14:textId="77777777" w:rsidR="00F747B1" w:rsidRDefault="009C674D">
      <w:pPr>
        <w:pStyle w:val="a3"/>
        <w:ind w:left="1099" w:right="3883"/>
      </w:pPr>
      <w:r>
        <w:t>б) коэффициент непрерывности производственного процесса в) коэффициент использования матери</w:t>
      </w:r>
      <w:r>
        <w:t>а</w:t>
      </w:r>
      <w:r>
        <w:t>лов и сырья</w:t>
      </w:r>
    </w:p>
    <w:p w14:paraId="600C05E4" w14:textId="77777777" w:rsidR="00F747B1" w:rsidRDefault="009C674D">
      <w:pPr>
        <w:pStyle w:val="a3"/>
        <w:ind w:left="1099"/>
      </w:pPr>
      <w:r>
        <w:t>г) коэффициент общей длительности рабочего времени</w:t>
      </w:r>
    </w:p>
    <w:p w14:paraId="484AE04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2"/>
        <w:ind w:left="1460" w:hanging="361"/>
      </w:pPr>
      <w:r>
        <w:t>Различают следующие виды производственной</w:t>
      </w:r>
      <w:r>
        <w:rPr>
          <w:spacing w:val="-2"/>
        </w:rPr>
        <w:t xml:space="preserve"> </w:t>
      </w:r>
      <w:r>
        <w:t>мощности:</w:t>
      </w:r>
    </w:p>
    <w:p w14:paraId="7B8C006D" w14:textId="77777777" w:rsidR="00F747B1" w:rsidRDefault="009C674D">
      <w:pPr>
        <w:pStyle w:val="a3"/>
        <w:ind w:left="1099" w:right="6892"/>
      </w:pPr>
      <w:r>
        <w:t>а) среднегодовую и исходную + б) средн</w:t>
      </w:r>
      <w:r>
        <w:t>е</w:t>
      </w:r>
      <w:r>
        <w:t>годовую</w:t>
      </w:r>
    </w:p>
    <w:p w14:paraId="44F94B9C" w14:textId="77777777" w:rsidR="00F747B1" w:rsidRDefault="009C674D">
      <w:pPr>
        <w:pStyle w:val="a3"/>
        <w:ind w:left="1099" w:right="4502"/>
      </w:pPr>
      <w:r>
        <w:t>в) среднегодовую мощность и мощность об</w:t>
      </w:r>
      <w:r>
        <w:t>о</w:t>
      </w:r>
      <w:r>
        <w:t>рудования г) мощность оборудования и мо</w:t>
      </w:r>
      <w:r>
        <w:t>щ</w:t>
      </w:r>
      <w:r>
        <w:t>ность цеха (корпуса)</w:t>
      </w:r>
    </w:p>
    <w:p w14:paraId="2AD67CCF" w14:textId="77777777" w:rsidR="00F747B1" w:rsidRDefault="009C674D">
      <w:pPr>
        <w:pStyle w:val="2"/>
        <w:numPr>
          <w:ilvl w:val="0"/>
          <w:numId w:val="7"/>
        </w:numPr>
        <w:tabs>
          <w:tab w:val="left" w:pos="1609"/>
        </w:tabs>
        <w:spacing w:before="2" w:line="240" w:lineRule="auto"/>
        <w:ind w:right="689" w:firstLine="709"/>
        <w:jc w:val="both"/>
      </w:pPr>
      <w:r>
        <w:t>Отношение фактического времени работы оборудования к нормативн</w:t>
      </w:r>
      <w:r>
        <w:t>о</w:t>
      </w:r>
      <w:r>
        <w:t>му (плановому) с учетом режима работы предприятия и времени для проведения регламентированного ремонта-</w:t>
      </w:r>
      <w:r>
        <w:rPr>
          <w:spacing w:val="-1"/>
        </w:rPr>
        <w:t xml:space="preserve"> </w:t>
      </w:r>
      <w:r>
        <w:t>это…</w:t>
      </w:r>
    </w:p>
    <w:p w14:paraId="017EE293" w14:textId="77777777" w:rsidR="00F747B1" w:rsidRDefault="009C674D">
      <w:pPr>
        <w:pStyle w:val="a3"/>
        <w:ind w:left="1099" w:right="4011"/>
      </w:pPr>
      <w:r>
        <w:t>а) коэффициент интенсивного использования об</w:t>
      </w:r>
      <w:r>
        <w:t>о</w:t>
      </w:r>
      <w:r>
        <w:t xml:space="preserve">рудования б) коэффициент сменности работы </w:t>
      </w:r>
      <w:r>
        <w:lastRenderedPageBreak/>
        <w:t>оборудования.</w:t>
      </w:r>
    </w:p>
    <w:p w14:paraId="7BC6DEEA" w14:textId="77777777" w:rsidR="00F747B1" w:rsidRDefault="009C674D">
      <w:pPr>
        <w:pStyle w:val="a3"/>
        <w:ind w:left="1099" w:right="3739"/>
      </w:pPr>
      <w:r>
        <w:t>в) коэффициент экстенсивного использования об</w:t>
      </w:r>
      <w:r>
        <w:t>о</w:t>
      </w:r>
      <w:r>
        <w:t>рудования + г) интегральный коэффициент испол</w:t>
      </w:r>
      <w:r>
        <w:t>ь</w:t>
      </w:r>
      <w:r>
        <w:t>зования оборудования</w:t>
      </w:r>
    </w:p>
    <w:p w14:paraId="1762BC16" w14:textId="77777777" w:rsidR="00F747B1" w:rsidRDefault="009C674D">
      <w:pPr>
        <w:pStyle w:val="2"/>
        <w:numPr>
          <w:ilvl w:val="0"/>
          <w:numId w:val="7"/>
        </w:numPr>
        <w:tabs>
          <w:tab w:val="left" w:pos="1524"/>
        </w:tabs>
        <w:spacing w:line="240" w:lineRule="auto"/>
        <w:ind w:right="688" w:firstLine="709"/>
      </w:pPr>
      <w:r>
        <w:t>Отношение численности принятых работников за период до средне сп</w:t>
      </w:r>
      <w:r>
        <w:t>и</w:t>
      </w:r>
      <w:r>
        <w:t>сочной численности персонала –</w:t>
      </w:r>
      <w:r>
        <w:rPr>
          <w:spacing w:val="-3"/>
        </w:rPr>
        <w:t xml:space="preserve"> </w:t>
      </w:r>
      <w:r>
        <w:t>это…</w:t>
      </w:r>
    </w:p>
    <w:p w14:paraId="41D6476C" w14:textId="77777777" w:rsidR="00F747B1" w:rsidRDefault="009C674D">
      <w:pPr>
        <w:pStyle w:val="a3"/>
        <w:ind w:left="1099" w:right="6355"/>
      </w:pPr>
      <w:r>
        <w:t>а) коэффициент приема персонала + б) коэффиц</w:t>
      </w:r>
      <w:r>
        <w:t>и</w:t>
      </w:r>
      <w:r>
        <w:t>ент текучести персонала в) коэфф</w:t>
      </w:r>
      <w:r>
        <w:t>и</w:t>
      </w:r>
      <w:r>
        <w:t>циент выбытия</w:t>
      </w:r>
    </w:p>
    <w:p w14:paraId="547ED340" w14:textId="77777777" w:rsidR="00F747B1" w:rsidRDefault="009C674D">
      <w:pPr>
        <w:pStyle w:val="a3"/>
        <w:ind w:left="1099"/>
      </w:pPr>
      <w:r>
        <w:t>г) коэффициент продуктивности труда</w:t>
      </w:r>
    </w:p>
    <w:p w14:paraId="2C2189FF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66"/>
        <w:ind w:left="1460" w:hanging="361"/>
      </w:pPr>
      <w:r>
        <w:t>Трудоемкость –</w:t>
      </w:r>
      <w:r>
        <w:rPr>
          <w:spacing w:val="-1"/>
        </w:rPr>
        <w:t xml:space="preserve"> </w:t>
      </w:r>
      <w:r>
        <w:t>это…</w:t>
      </w:r>
    </w:p>
    <w:p w14:paraId="1DB7C5BE" w14:textId="77777777" w:rsidR="00F747B1" w:rsidRDefault="009C674D">
      <w:pPr>
        <w:pStyle w:val="a3"/>
        <w:ind w:left="390" w:right="690" w:firstLine="709"/>
      </w:pPr>
      <w:r>
        <w:t>а) расход живого труда на производство единицы продукции или на выполнение единицы работы +</w:t>
      </w:r>
    </w:p>
    <w:p w14:paraId="2E29D627" w14:textId="77777777" w:rsidR="00F747B1" w:rsidRDefault="009C674D">
      <w:pPr>
        <w:pStyle w:val="a3"/>
        <w:ind w:left="390" w:right="690" w:firstLine="709"/>
      </w:pPr>
      <w:r>
        <w:t>б) способность работников производить определенное количество продукции (р</w:t>
      </w:r>
      <w:r>
        <w:t>а</w:t>
      </w:r>
      <w:r>
        <w:t>бот) в единицу времени.</w:t>
      </w:r>
    </w:p>
    <w:p w14:paraId="16095EA0" w14:textId="77777777" w:rsidR="00F747B1" w:rsidRDefault="009C674D">
      <w:pPr>
        <w:pStyle w:val="a3"/>
        <w:ind w:left="1099" w:right="2880"/>
      </w:pPr>
      <w:r>
        <w:t>в) количество продукции, изготовленная за единицу рабочего времени г) максимально возможный для использования фонд рабочего времени</w:t>
      </w:r>
    </w:p>
    <w:p w14:paraId="007FEC68" w14:textId="77777777" w:rsidR="00F747B1" w:rsidRDefault="009C674D">
      <w:pPr>
        <w:pStyle w:val="2"/>
        <w:numPr>
          <w:ilvl w:val="0"/>
          <w:numId w:val="7"/>
        </w:numPr>
        <w:tabs>
          <w:tab w:val="left" w:pos="1502"/>
        </w:tabs>
        <w:spacing w:before="1" w:line="240" w:lineRule="auto"/>
        <w:ind w:right="689" w:firstLine="709"/>
      </w:pPr>
      <w:r>
        <w:t>Те расходы, величина которых не изменяется при увеличении или уменьшении объема производства (объема</w:t>
      </w:r>
      <w:r>
        <w:rPr>
          <w:spacing w:val="-1"/>
        </w:rPr>
        <w:t xml:space="preserve"> </w:t>
      </w:r>
      <w:r>
        <w:t>товарооборота)</w:t>
      </w:r>
    </w:p>
    <w:p w14:paraId="469D01CF" w14:textId="77777777" w:rsidR="00F747B1" w:rsidRDefault="009C674D">
      <w:pPr>
        <w:pStyle w:val="a3"/>
        <w:ind w:left="1100" w:right="8123"/>
      </w:pPr>
      <w:r>
        <w:t>а) разовые расходы б) текущие расходы</w:t>
      </w:r>
    </w:p>
    <w:p w14:paraId="105B4C9A" w14:textId="77777777" w:rsidR="00F747B1" w:rsidRDefault="009C674D">
      <w:pPr>
        <w:pStyle w:val="a3"/>
        <w:ind w:left="1100" w:right="7605"/>
      </w:pPr>
      <w:r>
        <w:t>в) переменные расходы г) п</w:t>
      </w:r>
      <w:r>
        <w:t>о</w:t>
      </w:r>
      <w:r>
        <w:t>стоянные ра</w:t>
      </w:r>
      <w:r>
        <w:t>с</w:t>
      </w:r>
      <w:r>
        <w:t>ходы +</w:t>
      </w:r>
    </w:p>
    <w:p w14:paraId="19966C31" w14:textId="77777777" w:rsidR="00F747B1" w:rsidRDefault="009C674D">
      <w:pPr>
        <w:pStyle w:val="2"/>
        <w:numPr>
          <w:ilvl w:val="0"/>
          <w:numId w:val="7"/>
        </w:numPr>
        <w:tabs>
          <w:tab w:val="left" w:pos="1572"/>
        </w:tabs>
        <w:spacing w:line="240" w:lineRule="auto"/>
        <w:ind w:right="689" w:firstLine="709"/>
      </w:pPr>
      <w:r>
        <w:t>Непрерывный процесс, предусматривающий формирование и использ</w:t>
      </w:r>
      <w:r>
        <w:t>о</w:t>
      </w:r>
      <w:r>
        <w:t>вание финансовых ресурсов –</w:t>
      </w:r>
      <w:r>
        <w:rPr>
          <w:spacing w:val="-1"/>
        </w:rPr>
        <w:t xml:space="preserve"> </w:t>
      </w:r>
      <w:r>
        <w:t>это…</w:t>
      </w:r>
    </w:p>
    <w:p w14:paraId="3AC148C7" w14:textId="77777777" w:rsidR="00F747B1" w:rsidRDefault="009C674D">
      <w:pPr>
        <w:pStyle w:val="a3"/>
        <w:spacing w:line="274" w:lineRule="exact"/>
        <w:ind w:left="1100"/>
      </w:pPr>
      <w:r>
        <w:t>а) сетевое планирование</w:t>
      </w:r>
    </w:p>
    <w:p w14:paraId="2411BDE1" w14:textId="77777777" w:rsidR="00F747B1" w:rsidRDefault="009C674D">
      <w:pPr>
        <w:pStyle w:val="a3"/>
        <w:ind w:left="1100" w:right="7004"/>
      </w:pPr>
      <w:r>
        <w:t>б) финансовое пл</w:t>
      </w:r>
      <w:r>
        <w:t>а</w:t>
      </w:r>
      <w:r>
        <w:t>нирование + в) пл</w:t>
      </w:r>
      <w:r>
        <w:t>а</w:t>
      </w:r>
      <w:r>
        <w:t>нирование доходов</w:t>
      </w:r>
    </w:p>
    <w:p w14:paraId="57AE346F" w14:textId="77777777" w:rsidR="00F747B1" w:rsidRDefault="009C674D">
      <w:pPr>
        <w:pStyle w:val="a3"/>
        <w:ind w:left="1100"/>
      </w:pPr>
      <w:r>
        <w:t>г) планирование расходов</w:t>
      </w:r>
    </w:p>
    <w:p w14:paraId="511E5C0B" w14:textId="77777777" w:rsidR="00F747B1" w:rsidRDefault="009C674D">
      <w:pPr>
        <w:pStyle w:val="2"/>
        <w:numPr>
          <w:ilvl w:val="0"/>
          <w:numId w:val="7"/>
        </w:numPr>
        <w:tabs>
          <w:tab w:val="left" w:pos="1460"/>
        </w:tabs>
        <w:spacing w:before="3"/>
        <w:ind w:left="1460" w:hanging="360"/>
      </w:pPr>
      <w:r>
        <w:t>Эффективным средством планирования прибыли</w:t>
      </w:r>
      <w:r>
        <w:rPr>
          <w:spacing w:val="-4"/>
        </w:rPr>
        <w:t xml:space="preserve"> </w:t>
      </w:r>
      <w:r>
        <w:t>является</w:t>
      </w:r>
    </w:p>
    <w:p w14:paraId="14BDE40C" w14:textId="77777777" w:rsidR="00F747B1" w:rsidRDefault="009C674D">
      <w:pPr>
        <w:pStyle w:val="a3"/>
        <w:ind w:left="1100" w:right="6063"/>
      </w:pPr>
      <w:r>
        <w:t>а) определение точки безуб</w:t>
      </w:r>
      <w:r>
        <w:t>ы</w:t>
      </w:r>
      <w:r>
        <w:t>точности + б) распределение прибыли</w:t>
      </w:r>
    </w:p>
    <w:p w14:paraId="53E24FDD" w14:textId="77777777" w:rsidR="00F747B1" w:rsidRDefault="009C674D">
      <w:pPr>
        <w:pStyle w:val="a3"/>
        <w:ind w:left="1100" w:right="5321"/>
      </w:pPr>
      <w:r>
        <w:t>в) планирование амортизационных отчислений г) планирование стойких па</w:t>
      </w:r>
      <w:r>
        <w:t>с</w:t>
      </w:r>
      <w:r>
        <w:t>сивов</w:t>
      </w:r>
    </w:p>
    <w:p w14:paraId="2C1EB145" w14:textId="77777777" w:rsidR="00F747B1" w:rsidRDefault="009C674D">
      <w:pPr>
        <w:pStyle w:val="2"/>
        <w:numPr>
          <w:ilvl w:val="0"/>
          <w:numId w:val="7"/>
        </w:numPr>
        <w:tabs>
          <w:tab w:val="left" w:pos="1461"/>
        </w:tabs>
        <w:spacing w:before="1" w:line="240" w:lineRule="auto"/>
        <w:ind w:right="687" w:firstLine="709"/>
      </w:pPr>
      <w:r>
        <w:t>… — планируются при необходимости расширения, реконструкции и те</w:t>
      </w:r>
      <w:r>
        <w:t>х</w:t>
      </w:r>
      <w:r>
        <w:t>нического перевооружения основных фондов предприятия.</w:t>
      </w:r>
    </w:p>
    <w:p w14:paraId="308371B2" w14:textId="77777777" w:rsidR="00F747B1" w:rsidRDefault="009C674D">
      <w:pPr>
        <w:pStyle w:val="a3"/>
        <w:ind w:left="1100" w:right="6065"/>
        <w:jc w:val="both"/>
      </w:pPr>
      <w:r>
        <w:t>а) проценты по долгосрочным кредитам б) расходы по смете фонда потребления в) кап</w:t>
      </w:r>
      <w:r>
        <w:t>и</w:t>
      </w:r>
      <w:r>
        <w:t>тальные вложения +</w:t>
      </w:r>
    </w:p>
    <w:p w14:paraId="3DAD7409" w14:textId="77777777" w:rsidR="00F747B1" w:rsidRDefault="009C674D">
      <w:pPr>
        <w:pStyle w:val="a3"/>
        <w:ind w:left="1100"/>
        <w:jc w:val="both"/>
      </w:pPr>
      <w:r>
        <w:t>г) потребности в оборотных средствах</w:t>
      </w:r>
    </w:p>
    <w:p w14:paraId="424943DA" w14:textId="77777777" w:rsidR="00F747B1" w:rsidRDefault="00F747B1">
      <w:pPr>
        <w:pStyle w:val="a3"/>
      </w:pPr>
    </w:p>
    <w:p w14:paraId="0FBCE015" w14:textId="77777777" w:rsidR="00F747B1" w:rsidRDefault="009C674D">
      <w:pPr>
        <w:pStyle w:val="2"/>
        <w:ind w:left="467" w:right="763"/>
        <w:jc w:val="center"/>
      </w:pPr>
      <w:r>
        <w:t>Критерии</w:t>
      </w:r>
      <w:r>
        <w:rPr>
          <w:spacing w:val="-7"/>
        </w:rPr>
        <w:t xml:space="preserve"> </w:t>
      </w:r>
      <w:r>
        <w:t>оценок:</w:t>
      </w:r>
    </w:p>
    <w:p w14:paraId="5BED4FF5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«5» - 28 - 31</w:t>
      </w:r>
      <w:r>
        <w:rPr>
          <w:spacing w:val="-2"/>
        </w:rPr>
        <w:t xml:space="preserve"> </w:t>
      </w:r>
      <w:r>
        <w:t>балла,</w:t>
      </w:r>
    </w:p>
    <w:p w14:paraId="3A214B09" w14:textId="77777777" w:rsidR="00F747B1" w:rsidRDefault="009C674D">
      <w:pPr>
        <w:pStyle w:val="a3"/>
        <w:ind w:left="467" w:right="764"/>
        <w:jc w:val="center"/>
      </w:pPr>
      <w:r>
        <w:t>«4» - 25 - 27 баллов,</w:t>
      </w:r>
    </w:p>
    <w:p w14:paraId="2A487ABA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lastRenderedPageBreak/>
        <w:t>«3» - 21 - 24 балла,</w:t>
      </w:r>
    </w:p>
    <w:p w14:paraId="3998FEF9" w14:textId="77777777" w:rsidR="00F747B1" w:rsidRDefault="009C674D">
      <w:pPr>
        <w:pStyle w:val="a3"/>
        <w:spacing w:line="275" w:lineRule="exact"/>
        <w:ind w:left="467" w:right="762"/>
        <w:jc w:val="center"/>
      </w:pPr>
      <w:r>
        <w:t>«2» - менее 21 баллов</w:t>
      </w:r>
    </w:p>
    <w:p w14:paraId="3D7A6249" w14:textId="77777777" w:rsidR="00F747B1" w:rsidRDefault="00F747B1">
      <w:pPr>
        <w:pStyle w:val="a3"/>
        <w:spacing w:before="4"/>
      </w:pPr>
    </w:p>
    <w:p w14:paraId="1B195D78" w14:textId="77777777" w:rsidR="00F747B1" w:rsidRDefault="009C674D">
      <w:pPr>
        <w:pStyle w:val="1"/>
        <w:spacing w:line="322" w:lineRule="exact"/>
        <w:ind w:right="765"/>
      </w:pPr>
      <w:proofErr w:type="spellStart"/>
      <w:r>
        <w:t>Срезовый</w:t>
      </w:r>
      <w:proofErr w:type="spellEnd"/>
      <w:r>
        <w:t xml:space="preserve"> тест по дисциплине</w:t>
      </w:r>
    </w:p>
    <w:p w14:paraId="37237AFE" w14:textId="77777777" w:rsidR="00F747B1" w:rsidRDefault="009C674D">
      <w:pPr>
        <w:pStyle w:val="2"/>
        <w:spacing w:line="240" w:lineRule="auto"/>
        <w:ind w:left="467" w:right="764"/>
        <w:jc w:val="center"/>
      </w:pPr>
      <w:r>
        <w:t>Вариант 1.</w:t>
      </w:r>
    </w:p>
    <w:p w14:paraId="6732372A" w14:textId="77777777" w:rsidR="00F747B1" w:rsidRDefault="00F747B1">
      <w:pPr>
        <w:pStyle w:val="a3"/>
        <w:rPr>
          <w:b/>
        </w:rPr>
      </w:pPr>
    </w:p>
    <w:p w14:paraId="0C7B3EBF" w14:textId="77777777" w:rsidR="00F747B1" w:rsidRDefault="009C674D">
      <w:pPr>
        <w:pStyle w:val="a4"/>
        <w:numPr>
          <w:ilvl w:val="0"/>
          <w:numId w:val="6"/>
        </w:numPr>
        <w:tabs>
          <w:tab w:val="left" w:pos="572"/>
        </w:tabs>
        <w:ind w:right="6647" w:firstLine="0"/>
        <w:rPr>
          <w:sz w:val="24"/>
        </w:rPr>
      </w:pPr>
      <w:r>
        <w:rPr>
          <w:b/>
          <w:sz w:val="24"/>
        </w:rPr>
        <w:t xml:space="preserve">К общественным зданиям относятся: </w:t>
      </w:r>
      <w:r>
        <w:rPr>
          <w:sz w:val="24"/>
        </w:rPr>
        <w:t>а) жилые дома, о</w:t>
      </w:r>
      <w:r>
        <w:rPr>
          <w:sz w:val="24"/>
        </w:rPr>
        <w:t>б</w:t>
      </w:r>
      <w:r>
        <w:rPr>
          <w:sz w:val="24"/>
        </w:rPr>
        <w:t>щежития, гостиницы; б) маг</w:t>
      </w:r>
      <w:r>
        <w:rPr>
          <w:sz w:val="24"/>
        </w:rPr>
        <w:t>а</w:t>
      </w:r>
      <w:r>
        <w:rPr>
          <w:sz w:val="24"/>
        </w:rPr>
        <w:t>зины, т</w:t>
      </w:r>
      <w:r>
        <w:rPr>
          <w:sz w:val="24"/>
        </w:rPr>
        <w:t>е</w:t>
      </w:r>
      <w:r>
        <w:rPr>
          <w:sz w:val="24"/>
        </w:rPr>
        <w:t>атры,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поликлиники;</w:t>
      </w:r>
    </w:p>
    <w:p w14:paraId="6F22DBDB" w14:textId="77777777" w:rsidR="00F747B1" w:rsidRDefault="009C674D">
      <w:pPr>
        <w:pStyle w:val="a3"/>
        <w:spacing w:line="274" w:lineRule="exact"/>
        <w:ind w:left="390"/>
      </w:pPr>
      <w:r>
        <w:t>в) заводы, фабрики, гаражи;</w:t>
      </w:r>
    </w:p>
    <w:p w14:paraId="275962C9" w14:textId="77777777" w:rsidR="00F747B1" w:rsidRDefault="009C674D">
      <w:pPr>
        <w:pStyle w:val="a3"/>
        <w:ind w:left="390"/>
      </w:pPr>
      <w:r>
        <w:t>г) фермы, теплицы, зернохранилища.</w:t>
      </w:r>
    </w:p>
    <w:p w14:paraId="2B2F872C" w14:textId="77777777" w:rsidR="00F747B1" w:rsidRDefault="00F747B1">
      <w:pPr>
        <w:pStyle w:val="a3"/>
        <w:spacing w:before="2"/>
      </w:pPr>
    </w:p>
    <w:p w14:paraId="596167C4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  <w:jc w:val="both"/>
      </w:pPr>
      <w:r>
        <w:t>К сооружениям</w:t>
      </w:r>
      <w:r>
        <w:rPr>
          <w:spacing w:val="-3"/>
        </w:rPr>
        <w:t xml:space="preserve"> </w:t>
      </w:r>
      <w:r>
        <w:t>относятся:</w:t>
      </w:r>
    </w:p>
    <w:p w14:paraId="08D6C0AB" w14:textId="77777777" w:rsidR="00F747B1" w:rsidRDefault="009C674D">
      <w:pPr>
        <w:pStyle w:val="a3"/>
        <w:ind w:left="390" w:right="7282"/>
        <w:jc w:val="both"/>
      </w:pPr>
      <w:r>
        <w:t>а) мосты, плотины, да</w:t>
      </w:r>
      <w:r>
        <w:t>м</w:t>
      </w:r>
      <w:r>
        <w:t>бы, каналы; б) магазины, театры, поликлиники; в) заводы, фабрики, гаражи;</w:t>
      </w:r>
    </w:p>
    <w:p w14:paraId="31AA1A44" w14:textId="77777777" w:rsidR="00F747B1" w:rsidRDefault="009C674D">
      <w:pPr>
        <w:pStyle w:val="a3"/>
        <w:ind w:left="390"/>
        <w:jc w:val="both"/>
      </w:pPr>
      <w:r>
        <w:t>г) фермы, теплицы, зернохранилища.</w:t>
      </w:r>
    </w:p>
    <w:p w14:paraId="65BE7ABE" w14:textId="77777777" w:rsidR="00F747B1" w:rsidRDefault="00F747B1">
      <w:pPr>
        <w:pStyle w:val="a3"/>
      </w:pPr>
    </w:p>
    <w:p w14:paraId="5777B54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Устойчивость здания</w:t>
      </w:r>
      <w:r>
        <w:rPr>
          <w:spacing w:val="-1"/>
        </w:rPr>
        <w:t xml:space="preserve"> </w:t>
      </w:r>
      <w:r>
        <w:t>-это:</w:t>
      </w:r>
    </w:p>
    <w:p w14:paraId="267207A3" w14:textId="77777777" w:rsidR="00F747B1" w:rsidRDefault="009C674D">
      <w:pPr>
        <w:pStyle w:val="a3"/>
        <w:spacing w:line="275" w:lineRule="exact"/>
        <w:ind w:left="390"/>
      </w:pPr>
      <w:r>
        <w:t>а) способность не разрушаться;</w:t>
      </w:r>
    </w:p>
    <w:p w14:paraId="7F9BBD72" w14:textId="77777777" w:rsidR="00F747B1" w:rsidRDefault="009C674D">
      <w:pPr>
        <w:pStyle w:val="a3"/>
        <w:ind w:left="390" w:right="494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1A0F1003" w14:textId="77777777" w:rsidR="00F747B1" w:rsidRDefault="009C674D">
      <w:pPr>
        <w:pStyle w:val="a3"/>
        <w:spacing w:before="63"/>
        <w:ind w:left="390"/>
      </w:pPr>
      <w:r>
        <w:t>г) обеспечение функциональных требований.</w:t>
      </w:r>
    </w:p>
    <w:p w14:paraId="4EE5FDFC" w14:textId="77777777" w:rsidR="00F747B1" w:rsidRDefault="00F747B1">
      <w:pPr>
        <w:pStyle w:val="a3"/>
        <w:spacing w:before="3"/>
      </w:pPr>
    </w:p>
    <w:p w14:paraId="684D7D8B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 первой группе долговечности относятся здания и сооружения со сроком</w:t>
      </w:r>
      <w:r>
        <w:rPr>
          <w:spacing w:val="-12"/>
        </w:rPr>
        <w:t xml:space="preserve"> </w:t>
      </w:r>
      <w:r>
        <w:t>службы:</w:t>
      </w:r>
    </w:p>
    <w:p w14:paraId="7FD624E5" w14:textId="77777777" w:rsidR="00F747B1" w:rsidRDefault="009C674D">
      <w:pPr>
        <w:pStyle w:val="a3"/>
        <w:ind w:left="390" w:right="904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5525881" w14:textId="77777777" w:rsidR="00F747B1" w:rsidRDefault="009C674D">
      <w:pPr>
        <w:pStyle w:val="a3"/>
        <w:ind w:left="390" w:right="9041"/>
      </w:pPr>
      <w:r>
        <w:t>в) от 50 до 70 лет; г) более 100лет.</w:t>
      </w:r>
    </w:p>
    <w:p w14:paraId="531A3BAE" w14:textId="77777777" w:rsidR="00F747B1" w:rsidRDefault="00F747B1">
      <w:pPr>
        <w:pStyle w:val="a3"/>
        <w:spacing w:before="1"/>
      </w:pPr>
    </w:p>
    <w:p w14:paraId="307074DA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Фундамент –</w:t>
      </w:r>
      <w:r>
        <w:rPr>
          <w:spacing w:val="-2"/>
        </w:rPr>
        <w:t xml:space="preserve"> </w:t>
      </w:r>
      <w:r>
        <w:t>это:</w:t>
      </w:r>
    </w:p>
    <w:p w14:paraId="653FA596" w14:textId="77777777" w:rsidR="00F747B1" w:rsidRDefault="009C674D">
      <w:pPr>
        <w:pStyle w:val="a3"/>
        <w:ind w:left="390" w:right="406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55C055E4" w14:textId="77777777" w:rsidR="00F747B1" w:rsidRDefault="009C674D">
      <w:pPr>
        <w:pStyle w:val="a3"/>
        <w:ind w:left="390"/>
      </w:pPr>
      <w:r>
        <w:t>в) конструкции, разделяющие внутреннее пространство здания на этажи;</w:t>
      </w:r>
    </w:p>
    <w:p w14:paraId="4EABE2F8" w14:textId="77777777" w:rsidR="00F747B1" w:rsidRDefault="009C674D">
      <w:pPr>
        <w:pStyle w:val="a3"/>
        <w:ind w:left="390"/>
      </w:pPr>
      <w:r>
        <w:t>г) внутренние вертикальные ограждения, разделяющие здание на помещения;</w:t>
      </w:r>
    </w:p>
    <w:p w14:paraId="332F2773" w14:textId="77777777" w:rsidR="00F747B1" w:rsidRDefault="00F747B1">
      <w:pPr>
        <w:pStyle w:val="a3"/>
        <w:spacing w:before="1"/>
      </w:pPr>
    </w:p>
    <w:p w14:paraId="33093B13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before="1"/>
        <w:ind w:left="630" w:hanging="241"/>
      </w:pPr>
      <w:r>
        <w:t>Сплошные фундаменты</w:t>
      </w:r>
      <w:r>
        <w:rPr>
          <w:spacing w:val="-1"/>
        </w:rPr>
        <w:t xml:space="preserve"> </w:t>
      </w:r>
      <w:r>
        <w:t>выполняют:</w:t>
      </w:r>
    </w:p>
    <w:p w14:paraId="042C08A5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28545305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4601BFAE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4C236062" w14:textId="77777777" w:rsidR="00F747B1" w:rsidRDefault="00F747B1">
      <w:pPr>
        <w:pStyle w:val="a3"/>
        <w:spacing w:before="2"/>
      </w:pPr>
    </w:p>
    <w:p w14:paraId="0435783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spacing w:line="240" w:lineRule="auto"/>
        <w:ind w:left="630" w:hanging="241"/>
      </w:pPr>
      <w:r>
        <w:t>По характеру работы стены подразделяют</w:t>
      </w:r>
      <w:r>
        <w:rPr>
          <w:spacing w:val="-3"/>
        </w:rPr>
        <w:t xml:space="preserve"> </w:t>
      </w:r>
      <w:r>
        <w:t>на:</w:t>
      </w:r>
    </w:p>
    <w:p w14:paraId="12512C40" w14:textId="77777777" w:rsidR="00F747B1" w:rsidRDefault="009C674D">
      <w:pPr>
        <w:pStyle w:val="a3"/>
        <w:spacing w:before="3" w:line="237" w:lineRule="auto"/>
        <w:ind w:left="450" w:right="7576"/>
      </w:pPr>
      <w:r>
        <w:lastRenderedPageBreak/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</w:t>
      </w:r>
      <w:proofErr w:type="spellStart"/>
      <w:r>
        <w:t>н</w:t>
      </w:r>
      <w:r>
        <w:t>е</w:t>
      </w:r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</w:t>
      </w:r>
      <w:r>
        <w:t>н</w:t>
      </w:r>
      <w:r>
        <w:t>ние;</w:t>
      </w:r>
    </w:p>
    <w:p w14:paraId="4F1B400E" w14:textId="77777777" w:rsidR="00F747B1" w:rsidRDefault="009C674D">
      <w:pPr>
        <w:pStyle w:val="a3"/>
        <w:ind w:left="450"/>
      </w:pPr>
      <w:r>
        <w:t>в) сборные и монолитные;</w:t>
      </w:r>
    </w:p>
    <w:p w14:paraId="63754AC0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25C196A5" w14:textId="77777777" w:rsidR="00F747B1" w:rsidRDefault="00F747B1">
      <w:pPr>
        <w:pStyle w:val="a3"/>
        <w:spacing w:before="3"/>
      </w:pPr>
    </w:p>
    <w:p w14:paraId="0EBD0B31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Несущие</w:t>
      </w:r>
      <w:r>
        <w:rPr>
          <w:spacing w:val="-1"/>
        </w:rPr>
        <w:t xml:space="preserve"> </w:t>
      </w:r>
      <w:r>
        <w:t>стены:</w:t>
      </w:r>
    </w:p>
    <w:p w14:paraId="056302B6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426BC487" w14:textId="77777777" w:rsidR="00F747B1" w:rsidRDefault="009C674D">
      <w:pPr>
        <w:pStyle w:val="a3"/>
        <w:ind w:left="450" w:right="4351"/>
      </w:pPr>
      <w:r>
        <w:t>б) воспринимают нагрузки от покрытий, перекрытий, от ветра; в) украшают фасад здания;</w:t>
      </w:r>
    </w:p>
    <w:p w14:paraId="3B5F42AA" w14:textId="77777777" w:rsidR="00F747B1" w:rsidRDefault="009C674D">
      <w:pPr>
        <w:pStyle w:val="a3"/>
        <w:ind w:left="450" w:right="3027"/>
      </w:pPr>
      <w:r>
        <w:t>г) не воспринимают нагрузок от покрытий, перекрытий и техн</w:t>
      </w:r>
      <w:r>
        <w:t>о</w:t>
      </w:r>
      <w:r>
        <w:t>логического оборудования;</w:t>
      </w:r>
    </w:p>
    <w:p w14:paraId="508D4282" w14:textId="77777777" w:rsidR="00F747B1" w:rsidRDefault="00F747B1">
      <w:pPr>
        <w:pStyle w:val="a3"/>
        <w:spacing w:before="2"/>
      </w:pPr>
    </w:p>
    <w:p w14:paraId="563D4B65" w14:textId="77777777" w:rsidR="00F747B1" w:rsidRDefault="009C674D">
      <w:pPr>
        <w:pStyle w:val="2"/>
        <w:numPr>
          <w:ilvl w:val="0"/>
          <w:numId w:val="6"/>
        </w:numPr>
        <w:tabs>
          <w:tab w:val="left" w:pos="631"/>
        </w:tabs>
        <w:ind w:left="630" w:hanging="241"/>
      </w:pPr>
      <w:r>
        <w:t>Карниз –</w:t>
      </w:r>
      <w:r>
        <w:rPr>
          <w:spacing w:val="-1"/>
        </w:rPr>
        <w:t xml:space="preserve"> </w:t>
      </w:r>
      <w:r>
        <w:t>это:</w:t>
      </w:r>
    </w:p>
    <w:p w14:paraId="08823730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</w:t>
      </w:r>
      <w:r>
        <w:t>р</w:t>
      </w:r>
      <w:r>
        <w:t xml:space="preserve">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068BE995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408CB4FF" w14:textId="77777777" w:rsidR="00F747B1" w:rsidRDefault="00F747B1">
      <w:pPr>
        <w:pStyle w:val="a3"/>
        <w:spacing w:before="7"/>
        <w:rPr>
          <w:sz w:val="23"/>
        </w:rPr>
      </w:pPr>
    </w:p>
    <w:p w14:paraId="7108797E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Пилястры –</w:t>
      </w:r>
      <w:r>
        <w:rPr>
          <w:spacing w:val="-2"/>
        </w:rPr>
        <w:t xml:space="preserve"> </w:t>
      </w:r>
      <w:r>
        <w:t>это:</w:t>
      </w:r>
    </w:p>
    <w:p w14:paraId="6D29D553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</w:t>
      </w:r>
      <w:r>
        <w:t>р</w:t>
      </w:r>
      <w:r>
        <w:t xml:space="preserve">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78E9C969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3BE0AF84" w14:textId="77777777" w:rsidR="00F747B1" w:rsidRDefault="00F747B1">
      <w:pPr>
        <w:pStyle w:val="a3"/>
        <w:spacing w:before="7"/>
        <w:rPr>
          <w:sz w:val="23"/>
        </w:rPr>
      </w:pPr>
    </w:p>
    <w:p w14:paraId="35BA23DC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 зданиях с неполным каркасом несущими элементами</w:t>
      </w:r>
      <w:r>
        <w:rPr>
          <w:spacing w:val="-8"/>
        </w:rPr>
        <w:t xml:space="preserve"> </w:t>
      </w:r>
      <w:r>
        <w:t>являются:</w:t>
      </w:r>
    </w:p>
    <w:p w14:paraId="40FE7EA5" w14:textId="77777777" w:rsidR="00F747B1" w:rsidRDefault="009C674D">
      <w:pPr>
        <w:pStyle w:val="a3"/>
        <w:spacing w:line="275" w:lineRule="exact"/>
        <w:ind w:left="450"/>
      </w:pPr>
      <w:r>
        <w:t>а) колонны, столбы;</w:t>
      </w:r>
    </w:p>
    <w:p w14:paraId="7E4D63F8" w14:textId="77777777" w:rsidR="00F747B1" w:rsidRDefault="009C674D">
      <w:pPr>
        <w:pStyle w:val="a3"/>
        <w:ind w:left="450" w:right="7846"/>
      </w:pPr>
      <w:r>
        <w:t>б) стены и отдел</w:t>
      </w:r>
      <w:r>
        <w:t>ь</w:t>
      </w:r>
      <w:r>
        <w:t>ные опоры; в) ст</w:t>
      </w:r>
      <w:r>
        <w:t>е</w:t>
      </w:r>
      <w:r>
        <w:t>ны и п</w:t>
      </w:r>
      <w:r>
        <w:t>е</w:t>
      </w:r>
      <w:r>
        <w:t>рекрытия;</w:t>
      </w:r>
    </w:p>
    <w:p w14:paraId="7A010DBD" w14:textId="77777777" w:rsidR="00F747B1" w:rsidRDefault="009C674D">
      <w:pPr>
        <w:pStyle w:val="a3"/>
        <w:ind w:left="450"/>
      </w:pPr>
      <w:r>
        <w:t>г) стены;</w:t>
      </w:r>
    </w:p>
    <w:p w14:paraId="1578F430" w14:textId="77777777" w:rsidR="00F747B1" w:rsidRDefault="00F747B1">
      <w:pPr>
        <w:pStyle w:val="a3"/>
        <w:spacing w:before="2"/>
      </w:pPr>
    </w:p>
    <w:p w14:paraId="5C3C97E6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  <w:jc w:val="both"/>
      </w:pPr>
      <w:r>
        <w:t>По характеру работы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1B9C30D1" w14:textId="77777777" w:rsidR="00F747B1" w:rsidRDefault="009C674D">
      <w:pPr>
        <w:pStyle w:val="a3"/>
        <w:ind w:left="450" w:right="6786"/>
        <w:jc w:val="both"/>
      </w:pPr>
      <w:r>
        <w:t>а) центрально- и внецентре</w:t>
      </w:r>
      <w:r>
        <w:t>н</w:t>
      </w:r>
      <w:r>
        <w:t>но сжатые; б) постоянного и переменного сечения; в) сплошные и сквозные;</w:t>
      </w:r>
    </w:p>
    <w:p w14:paraId="520988BB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78BE7D88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62"/>
        <w:ind w:left="750" w:hanging="361"/>
      </w:pPr>
      <w:r>
        <w:t>В одноэтажных промышленных зданиях самонесущие стены</w:t>
      </w:r>
      <w:r>
        <w:rPr>
          <w:spacing w:val="-5"/>
        </w:rPr>
        <w:t xml:space="preserve"> </w:t>
      </w:r>
      <w:r>
        <w:t>устанавливают:</w:t>
      </w:r>
    </w:p>
    <w:p w14:paraId="3EE2D2ED" w14:textId="77777777" w:rsidR="00F747B1" w:rsidRDefault="009C674D">
      <w:pPr>
        <w:pStyle w:val="a3"/>
        <w:ind w:left="450" w:right="7628"/>
      </w:pPr>
      <w:r>
        <w:t>а) по ленточным фундаментам; б) по фундаментным ба</w:t>
      </w:r>
      <w:r>
        <w:t>л</w:t>
      </w:r>
      <w:r>
        <w:t>кам; в) навешиванием на колонны; г) неп</w:t>
      </w:r>
      <w:r>
        <w:t>о</w:t>
      </w:r>
      <w:r>
        <w:t>средственно на</w:t>
      </w:r>
      <w:r>
        <w:rPr>
          <w:spacing w:val="-6"/>
        </w:rPr>
        <w:t xml:space="preserve"> </w:t>
      </w:r>
      <w:r>
        <w:t>грунт;</w:t>
      </w:r>
    </w:p>
    <w:p w14:paraId="1EC2A624" w14:textId="77777777" w:rsidR="00F747B1" w:rsidRDefault="00F747B1">
      <w:pPr>
        <w:pStyle w:val="a3"/>
        <w:spacing w:before="1"/>
      </w:pPr>
    </w:p>
    <w:p w14:paraId="2C6C76F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По форме поперечного сечения железобетонные подкрановые балки подразделяют</w:t>
      </w:r>
      <w:r>
        <w:rPr>
          <w:spacing w:val="-12"/>
        </w:rPr>
        <w:t xml:space="preserve"> </w:t>
      </w:r>
      <w:r>
        <w:t>на:</w:t>
      </w:r>
    </w:p>
    <w:p w14:paraId="581CAAEF" w14:textId="77777777" w:rsidR="00F747B1" w:rsidRDefault="009C674D">
      <w:pPr>
        <w:pStyle w:val="a3"/>
        <w:ind w:left="450" w:right="8004" w:hanging="60"/>
      </w:pPr>
      <w:r>
        <w:t>а) сборные и м</w:t>
      </w:r>
      <w:r>
        <w:t>о</w:t>
      </w:r>
      <w:r>
        <w:t>нолитные; б) сплошные и с</w:t>
      </w:r>
      <w:r>
        <w:t>о</w:t>
      </w:r>
      <w:r>
        <w:t>ставные; в) тавр</w:t>
      </w:r>
      <w:r>
        <w:t>о</w:t>
      </w:r>
      <w:r>
        <w:t>вые и двутавр</w:t>
      </w:r>
      <w:r>
        <w:t>о</w:t>
      </w:r>
      <w:r>
        <w:t xml:space="preserve">вые; г) средние и </w:t>
      </w:r>
      <w:r>
        <w:lastRenderedPageBreak/>
        <w:t>крайние;</w:t>
      </w:r>
    </w:p>
    <w:p w14:paraId="5ED67E6B" w14:textId="77777777" w:rsidR="00F747B1" w:rsidRDefault="00F747B1">
      <w:pPr>
        <w:pStyle w:val="a3"/>
        <w:spacing w:before="1"/>
      </w:pPr>
    </w:p>
    <w:p w14:paraId="65BCC8C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ind w:left="750" w:hanging="361"/>
      </w:pPr>
      <w:r>
        <w:t>Все элементы железобетонного каркаса соединяют между</w:t>
      </w:r>
      <w:r>
        <w:rPr>
          <w:spacing w:val="-5"/>
        </w:rPr>
        <w:t xml:space="preserve"> </w:t>
      </w:r>
      <w:r>
        <w:t>собой:</w:t>
      </w:r>
    </w:p>
    <w:p w14:paraId="166F6871" w14:textId="77777777" w:rsidR="00F747B1" w:rsidRDefault="009C674D">
      <w:pPr>
        <w:pStyle w:val="a3"/>
        <w:spacing w:line="275" w:lineRule="exact"/>
        <w:ind w:left="450"/>
      </w:pPr>
      <w:r>
        <w:t>а) бетонированием;</w:t>
      </w:r>
    </w:p>
    <w:p w14:paraId="4B066AFA" w14:textId="77777777" w:rsidR="00F747B1" w:rsidRDefault="009C674D">
      <w:pPr>
        <w:pStyle w:val="a3"/>
        <w:spacing w:before="1" w:line="242" w:lineRule="auto"/>
        <w:ind w:left="450" w:right="7121"/>
      </w:pPr>
      <w:r>
        <w:t xml:space="preserve">б) сваркой их закладных элементов; в) </w:t>
      </w:r>
      <w:proofErr w:type="spellStart"/>
      <w:r>
        <w:t>закл</w:t>
      </w:r>
      <w:r>
        <w:rPr>
          <w:rFonts w:ascii="Calibri" w:hAnsi="Calibri"/>
        </w:rPr>
        <w:t>ѐ</w:t>
      </w:r>
      <w:r>
        <w:t>по</w:t>
      </w:r>
      <w:r>
        <w:t>ч</w:t>
      </w:r>
      <w:r>
        <w:t>ным</w:t>
      </w:r>
      <w:proofErr w:type="spellEnd"/>
      <w:r>
        <w:t xml:space="preserve"> соединением;</w:t>
      </w:r>
    </w:p>
    <w:p w14:paraId="5042CDF0" w14:textId="77777777" w:rsidR="00F747B1" w:rsidRDefault="009C674D">
      <w:pPr>
        <w:pStyle w:val="a3"/>
        <w:spacing w:line="270" w:lineRule="exact"/>
        <w:ind w:left="450"/>
      </w:pPr>
      <w:r>
        <w:t>г) струбцинами и кондукторами;</w:t>
      </w:r>
    </w:p>
    <w:p w14:paraId="2DE35737" w14:textId="77777777" w:rsidR="00F747B1" w:rsidRDefault="00F747B1">
      <w:pPr>
        <w:pStyle w:val="a3"/>
        <w:spacing w:before="4"/>
      </w:pPr>
    </w:p>
    <w:p w14:paraId="0595A97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37" w:lineRule="auto"/>
        <w:ind w:right="1511" w:firstLine="0"/>
        <w:rPr>
          <w:b w:val="0"/>
        </w:rPr>
      </w:pPr>
      <w:r>
        <w:t>Работы, выполняемые при возведении зданий и сооружений, а также при монтаже оборудования</w:t>
      </w:r>
      <w:r>
        <w:rPr>
          <w:spacing w:val="-2"/>
        </w:rPr>
        <w:t xml:space="preserve"> </w:t>
      </w:r>
      <w:r>
        <w:t>называются</w:t>
      </w:r>
      <w:r>
        <w:rPr>
          <w:b w:val="0"/>
        </w:rPr>
        <w:t>:</w:t>
      </w:r>
    </w:p>
    <w:p w14:paraId="5992A420" w14:textId="77777777" w:rsidR="00F747B1" w:rsidRDefault="009C674D">
      <w:pPr>
        <w:pStyle w:val="a3"/>
        <w:spacing w:before="1"/>
        <w:ind w:left="450" w:right="7566"/>
      </w:pPr>
      <w:r>
        <w:t>а) производственные процессы; б) технол</w:t>
      </w:r>
      <w:r>
        <w:t>о</w:t>
      </w:r>
      <w:r>
        <w:t>гические операции;</w:t>
      </w:r>
    </w:p>
    <w:p w14:paraId="69AF496C" w14:textId="77777777" w:rsidR="00F747B1" w:rsidRDefault="009C674D">
      <w:pPr>
        <w:pStyle w:val="a3"/>
        <w:ind w:left="450" w:right="7134"/>
      </w:pPr>
      <w:r>
        <w:t>в) монтажно-укладочные процессы; г) строительно-монтажные работы;</w:t>
      </w:r>
    </w:p>
    <w:p w14:paraId="04A0A05C" w14:textId="77777777" w:rsidR="00F747B1" w:rsidRDefault="00F747B1">
      <w:pPr>
        <w:pStyle w:val="a3"/>
        <w:spacing w:before="2"/>
      </w:pPr>
    </w:p>
    <w:p w14:paraId="2134A105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before="1"/>
        <w:ind w:left="750" w:hanging="361"/>
      </w:pPr>
      <w:r>
        <w:t>Подготовительные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7B120E1C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</w:t>
      </w:r>
      <w:r>
        <w:t>о</w:t>
      </w:r>
      <w:r>
        <w:t>соблениями; б) доставка материалов и готовых изделий;</w:t>
      </w:r>
    </w:p>
    <w:p w14:paraId="7EB44B71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</w:t>
      </w:r>
      <w:r>
        <w:t>ч</w:t>
      </w:r>
      <w:r>
        <w:t>ной кладки; г) обеспечение объекта материалами;</w:t>
      </w:r>
    </w:p>
    <w:p w14:paraId="65BF373E" w14:textId="77777777" w:rsidR="00F747B1" w:rsidRDefault="00F747B1">
      <w:pPr>
        <w:pStyle w:val="a3"/>
        <w:spacing w:before="10"/>
        <w:rPr>
          <w:sz w:val="23"/>
        </w:rPr>
      </w:pPr>
    </w:p>
    <w:p w14:paraId="73B735D7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Земляные работы – это работы</w:t>
      </w:r>
      <w:r>
        <w:rPr>
          <w:spacing w:val="-1"/>
        </w:rPr>
        <w:t xml:space="preserve"> </w:t>
      </w:r>
      <w:r>
        <w:t>по</w:t>
      </w:r>
      <w:r>
        <w:rPr>
          <w:b w:val="0"/>
        </w:rPr>
        <w:t>:</w:t>
      </w:r>
    </w:p>
    <w:p w14:paraId="56995DA8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54AAED3E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3C5C3CFD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399C8B1B" w14:textId="77777777" w:rsidR="00F747B1" w:rsidRDefault="00F747B1">
      <w:pPr>
        <w:pStyle w:val="a3"/>
      </w:pPr>
    </w:p>
    <w:p w14:paraId="45915271" w14:textId="77777777" w:rsidR="00F747B1" w:rsidRDefault="009C674D">
      <w:pPr>
        <w:pStyle w:val="2"/>
        <w:numPr>
          <w:ilvl w:val="0"/>
          <w:numId w:val="6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Отделочные работы – это работы</w:t>
      </w:r>
      <w:r>
        <w:rPr>
          <w:spacing w:val="-3"/>
        </w:rPr>
        <w:t xml:space="preserve"> </w:t>
      </w:r>
      <w:r>
        <w:t>по</w:t>
      </w:r>
      <w:r>
        <w:rPr>
          <w:b w:val="0"/>
        </w:rPr>
        <w:t>:</w:t>
      </w:r>
    </w:p>
    <w:p w14:paraId="73148566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754E9DC7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6407C1B8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89F9560" w14:textId="77777777" w:rsidR="00F747B1" w:rsidRDefault="00F747B1">
      <w:pPr>
        <w:pStyle w:val="a3"/>
        <w:spacing w:before="10"/>
        <w:rPr>
          <w:sz w:val="23"/>
        </w:rPr>
      </w:pPr>
    </w:p>
    <w:p w14:paraId="3D323C12" w14:textId="77777777" w:rsidR="00F747B1" w:rsidRDefault="009C674D">
      <w:pPr>
        <w:pStyle w:val="a4"/>
        <w:numPr>
          <w:ilvl w:val="0"/>
          <w:numId w:val="6"/>
        </w:numPr>
        <w:tabs>
          <w:tab w:val="left" w:pos="751"/>
        </w:tabs>
        <w:spacing w:before="1"/>
        <w:ind w:left="450" w:right="4857" w:hanging="60"/>
        <w:rPr>
          <w:sz w:val="24"/>
        </w:rPr>
      </w:pPr>
      <w:r>
        <w:rPr>
          <w:b/>
          <w:sz w:val="24"/>
        </w:rPr>
        <w:t>Взрывной способ разработки грунта з</w:t>
      </w:r>
      <w:r>
        <w:rPr>
          <w:b/>
          <w:sz w:val="24"/>
        </w:rPr>
        <w:t>а</w:t>
      </w:r>
      <w:r>
        <w:rPr>
          <w:b/>
          <w:sz w:val="24"/>
        </w:rPr>
        <w:t>ключается в</w:t>
      </w:r>
      <w:r>
        <w:rPr>
          <w:sz w:val="24"/>
        </w:rPr>
        <w:t>: а) отделении части грунта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</w:t>
      </w:r>
      <w:r>
        <w:rPr>
          <w:sz w:val="24"/>
        </w:rPr>
        <w:t>и</w:t>
      </w:r>
      <w:r>
        <w:rPr>
          <w:sz w:val="24"/>
        </w:rPr>
        <w:t>ем;</w:t>
      </w:r>
    </w:p>
    <w:p w14:paraId="4B376138" w14:textId="77777777" w:rsidR="00F747B1" w:rsidRDefault="009C674D">
      <w:pPr>
        <w:pStyle w:val="a3"/>
        <w:spacing w:before="2"/>
        <w:ind w:left="450" w:right="6278"/>
      </w:pPr>
      <w:r>
        <w:t xml:space="preserve">б) разрушении грунта сильной </w:t>
      </w:r>
      <w:proofErr w:type="spell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r>
        <w:t xml:space="preserve"> воды; в) использовании энергии взрыва;</w:t>
      </w:r>
    </w:p>
    <w:p w14:paraId="269983A7" w14:textId="77777777" w:rsidR="00F747B1" w:rsidRDefault="009C674D">
      <w:pPr>
        <w:pStyle w:val="a3"/>
        <w:spacing w:line="274" w:lineRule="exact"/>
        <w:ind w:left="450"/>
      </w:pPr>
      <w:r>
        <w:t>г) разработке грунта подручными средствами;</w:t>
      </w:r>
    </w:p>
    <w:p w14:paraId="6A5C5D21" w14:textId="77777777" w:rsidR="00F747B1" w:rsidRDefault="00F747B1">
      <w:pPr>
        <w:pStyle w:val="a3"/>
        <w:spacing w:before="3"/>
      </w:pPr>
    </w:p>
    <w:p w14:paraId="746DB56B" w14:textId="77777777" w:rsidR="00F747B1" w:rsidRDefault="009C674D">
      <w:pPr>
        <w:pStyle w:val="2"/>
        <w:spacing w:line="274" w:lineRule="exact"/>
      </w:pPr>
      <w:r>
        <w:t>Ключ к тесту:</w:t>
      </w:r>
    </w:p>
    <w:p w14:paraId="2FD5C26F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</w:t>
      </w:r>
      <w:r>
        <w:t>ь</w:t>
      </w:r>
      <w:r>
        <w:t>ных работ» вариант I</w:t>
      </w:r>
    </w:p>
    <w:p w14:paraId="3690D9D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6E01EBD0" w14:textId="77777777" w:rsidR="00F747B1" w:rsidRDefault="009C674D">
      <w:pPr>
        <w:pStyle w:val="a3"/>
        <w:tabs>
          <w:tab w:val="left" w:pos="1499"/>
          <w:tab w:val="left" w:pos="2161"/>
          <w:tab w:val="left" w:pos="2800"/>
          <w:tab w:val="left" w:pos="3447"/>
          <w:tab w:val="left" w:pos="4099"/>
          <w:tab w:val="left" w:pos="4738"/>
          <w:tab w:val="left" w:pos="5400"/>
          <w:tab w:val="left" w:pos="6113"/>
          <w:tab w:val="left" w:pos="6871"/>
          <w:tab w:val="left" w:pos="7714"/>
          <w:tab w:val="left" w:pos="8481"/>
        </w:tabs>
        <w:ind w:left="390"/>
      </w:pPr>
      <w:r>
        <w:t>1-б   2- а</w:t>
      </w:r>
      <w:r>
        <w:tab/>
        <w:t>3 –б</w:t>
      </w:r>
      <w:r>
        <w:tab/>
        <w:t>4 –г</w:t>
      </w:r>
      <w:r>
        <w:tab/>
        <w:t>5 –а</w:t>
      </w:r>
      <w:r>
        <w:tab/>
        <w:t>6 –в</w:t>
      </w:r>
      <w:r>
        <w:tab/>
        <w:t>7 –г</w:t>
      </w:r>
      <w:r>
        <w:tab/>
        <w:t>8 –б</w:t>
      </w:r>
      <w:r>
        <w:tab/>
        <w:t>9 –в</w:t>
      </w:r>
      <w:r>
        <w:tab/>
        <w:t>10 –г</w:t>
      </w:r>
      <w:r>
        <w:tab/>
        <w:t>11 –б</w:t>
      </w:r>
      <w:r>
        <w:tab/>
        <w:t>12 –а</w:t>
      </w:r>
      <w:r>
        <w:tab/>
        <w:t>13 -б</w:t>
      </w:r>
    </w:p>
    <w:p w14:paraId="5AC07B2E" w14:textId="75C0E116" w:rsidR="00F747B1" w:rsidRDefault="009C674D">
      <w:pPr>
        <w:pStyle w:val="a3"/>
        <w:tabs>
          <w:tab w:val="left" w:pos="1163"/>
          <w:tab w:val="left" w:pos="2005"/>
          <w:tab w:val="left" w:pos="2764"/>
          <w:tab w:val="left" w:pos="3531"/>
          <w:tab w:val="left" w:pos="4313"/>
          <w:tab w:val="left" w:pos="5071"/>
        </w:tabs>
        <w:ind w:left="390"/>
      </w:pPr>
      <w:r>
        <w:t>14 –в</w:t>
      </w:r>
      <w:r>
        <w:tab/>
        <w:t>15 –б</w:t>
      </w:r>
      <w:r>
        <w:tab/>
        <w:t>16 –г</w:t>
      </w:r>
      <w:r>
        <w:tab/>
        <w:t>17 –а</w:t>
      </w:r>
      <w:r>
        <w:tab/>
        <w:t>18 –б</w:t>
      </w:r>
      <w:r>
        <w:tab/>
        <w:t>19 –г</w:t>
      </w:r>
      <w:r>
        <w:tab/>
        <w:t xml:space="preserve">20 </w:t>
      </w:r>
      <w:r w:rsidR="00972BA4">
        <w:t>–</w:t>
      </w:r>
      <w:r>
        <w:t>в</w:t>
      </w:r>
    </w:p>
    <w:p w14:paraId="007D0B62" w14:textId="77777777" w:rsidR="00F747B1" w:rsidRDefault="009C674D">
      <w:pPr>
        <w:pStyle w:val="2"/>
        <w:spacing w:before="62" w:line="240" w:lineRule="auto"/>
        <w:ind w:left="467" w:right="764"/>
        <w:jc w:val="center"/>
      </w:pPr>
      <w:r>
        <w:t>Вариант II</w:t>
      </w:r>
    </w:p>
    <w:p w14:paraId="582A5124" w14:textId="77777777" w:rsidR="00F747B1" w:rsidRDefault="00F747B1">
      <w:pPr>
        <w:pStyle w:val="a3"/>
        <w:rPr>
          <w:b/>
        </w:rPr>
      </w:pPr>
    </w:p>
    <w:p w14:paraId="6A77C82A" w14:textId="77777777" w:rsidR="00F747B1" w:rsidRDefault="009C674D">
      <w:pPr>
        <w:pStyle w:val="a4"/>
        <w:numPr>
          <w:ilvl w:val="0"/>
          <w:numId w:val="5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lastRenderedPageBreak/>
        <w:t>К промышленным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046E2C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</w:t>
      </w:r>
      <w:r>
        <w:t>т</w:t>
      </w:r>
      <w:r>
        <w:t>ры, поликлиники;</w:t>
      </w:r>
    </w:p>
    <w:p w14:paraId="0A75C462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62FB94E7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688C4FB0" w14:textId="77777777" w:rsidR="00F747B1" w:rsidRDefault="00F747B1">
      <w:pPr>
        <w:pStyle w:val="a3"/>
        <w:spacing w:before="10"/>
        <w:rPr>
          <w:sz w:val="23"/>
        </w:rPr>
      </w:pPr>
    </w:p>
    <w:p w14:paraId="69D9F0BF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способу возведения здания</w:t>
      </w:r>
      <w:r>
        <w:rPr>
          <w:spacing w:val="-2"/>
        </w:rPr>
        <w:t xml:space="preserve"> </w:t>
      </w:r>
      <w:r>
        <w:t>бывают</w:t>
      </w:r>
      <w:r>
        <w:rPr>
          <w:b w:val="0"/>
        </w:rPr>
        <w:t>:</w:t>
      </w:r>
    </w:p>
    <w:p w14:paraId="68F5B91C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</w:t>
      </w:r>
      <w:r>
        <w:t>е</w:t>
      </w:r>
      <w:r>
        <w:t>полным каркасом;</w:t>
      </w:r>
    </w:p>
    <w:p w14:paraId="35CB4C5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</w:t>
      </w:r>
      <w:r>
        <w:t>д</w:t>
      </w:r>
      <w:r>
        <w:t>ротехнические;</w:t>
      </w:r>
    </w:p>
    <w:p w14:paraId="533BEE3C" w14:textId="77777777" w:rsidR="00F747B1" w:rsidRDefault="00F747B1">
      <w:pPr>
        <w:pStyle w:val="a3"/>
      </w:pPr>
    </w:p>
    <w:p w14:paraId="3D2F44B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Прочность здания – это</w:t>
      </w:r>
      <w:r>
        <w:rPr>
          <w:b w:val="0"/>
        </w:rPr>
        <w:t>:</w:t>
      </w:r>
    </w:p>
    <w:p w14:paraId="596C2746" w14:textId="77777777" w:rsidR="00F747B1" w:rsidRDefault="009C674D">
      <w:pPr>
        <w:pStyle w:val="a3"/>
        <w:ind w:left="450"/>
      </w:pPr>
      <w:r>
        <w:t>а) способность не разрушаться;</w:t>
      </w:r>
    </w:p>
    <w:p w14:paraId="252B9FDE" w14:textId="77777777" w:rsidR="00F747B1" w:rsidRDefault="009C674D">
      <w:pPr>
        <w:pStyle w:val="a3"/>
        <w:spacing w:before="1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15A0CFA8" w14:textId="77777777" w:rsidR="00F747B1" w:rsidRDefault="009C674D">
      <w:pPr>
        <w:pStyle w:val="a3"/>
        <w:ind w:left="450"/>
      </w:pPr>
      <w:r>
        <w:t>г) обеспечение функциональных требований;</w:t>
      </w:r>
    </w:p>
    <w:p w14:paraId="554B28DC" w14:textId="77777777" w:rsidR="00F747B1" w:rsidRDefault="00F747B1">
      <w:pPr>
        <w:pStyle w:val="a3"/>
        <w:spacing w:before="11"/>
        <w:rPr>
          <w:sz w:val="23"/>
        </w:rPr>
      </w:pPr>
    </w:p>
    <w:p w14:paraId="3F6B6F0A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left="450" w:right="1484" w:hanging="60"/>
        <w:rPr>
          <w:b w:val="0"/>
        </w:rPr>
      </w:pPr>
      <w:r>
        <w:t>Ко второй группе долговечности относятся здания и сооружения со сроком службы</w:t>
      </w:r>
      <w:r>
        <w:rPr>
          <w:b w:val="0"/>
        </w:rPr>
        <w:t>: а) менее 20</w:t>
      </w:r>
      <w:r>
        <w:rPr>
          <w:b w:val="0"/>
          <w:spacing w:val="-3"/>
        </w:rPr>
        <w:t xml:space="preserve"> </w:t>
      </w:r>
      <w:r>
        <w:rPr>
          <w:b w:val="0"/>
        </w:rPr>
        <w:t>лет;</w:t>
      </w:r>
    </w:p>
    <w:p w14:paraId="178FBAC9" w14:textId="77777777" w:rsidR="00F747B1" w:rsidRDefault="009C674D">
      <w:pPr>
        <w:pStyle w:val="a3"/>
        <w:ind w:left="450"/>
      </w:pPr>
      <w:r>
        <w:t>б) от 20 до 50 лет;</w:t>
      </w:r>
    </w:p>
    <w:p w14:paraId="7FFD76ED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9C84DFF" w14:textId="77777777" w:rsidR="00F747B1" w:rsidRDefault="00F747B1">
      <w:pPr>
        <w:pStyle w:val="a3"/>
        <w:spacing w:before="2"/>
      </w:pPr>
    </w:p>
    <w:p w14:paraId="5464F8B1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before="1"/>
        <w:ind w:hanging="241"/>
      </w:pPr>
      <w:r>
        <w:t>Перекрытия –</w:t>
      </w:r>
      <w:r>
        <w:rPr>
          <w:spacing w:val="-2"/>
        </w:rPr>
        <w:t xml:space="preserve"> </w:t>
      </w:r>
      <w:r>
        <w:t>это:</w:t>
      </w:r>
    </w:p>
    <w:p w14:paraId="40A57BF6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27916828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10558D91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3D24AEA5" w14:textId="77777777" w:rsidR="00F747B1" w:rsidRDefault="00F747B1">
      <w:pPr>
        <w:pStyle w:val="a3"/>
        <w:spacing w:before="10"/>
        <w:rPr>
          <w:sz w:val="23"/>
        </w:rPr>
      </w:pPr>
    </w:p>
    <w:p w14:paraId="434CC7E8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Ленточные фундаменты</w:t>
      </w:r>
      <w:r>
        <w:rPr>
          <w:spacing w:val="-1"/>
        </w:rPr>
        <w:t xml:space="preserve"> </w:t>
      </w:r>
      <w:r>
        <w:t>выполняют</w:t>
      </w:r>
      <w:r>
        <w:rPr>
          <w:b w:val="0"/>
        </w:rPr>
        <w:t>:</w:t>
      </w:r>
    </w:p>
    <w:p w14:paraId="739DF28F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F4BA4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1B59771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2E7F7AC1" w14:textId="77777777" w:rsidR="00F747B1" w:rsidRDefault="00F747B1">
      <w:pPr>
        <w:pStyle w:val="a3"/>
        <w:spacing w:before="11"/>
        <w:rPr>
          <w:sz w:val="23"/>
        </w:rPr>
      </w:pPr>
    </w:p>
    <w:p w14:paraId="6B951A80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spacing w:line="240" w:lineRule="auto"/>
        <w:ind w:hanging="241"/>
        <w:rPr>
          <w:b w:val="0"/>
        </w:rPr>
      </w:pPr>
      <w:r>
        <w:t>По расположению в здании стены подразделяют</w:t>
      </w:r>
      <w:r>
        <w:rPr>
          <w:spacing w:val="-6"/>
        </w:rPr>
        <w:t xml:space="preserve"> </w:t>
      </w:r>
      <w:r>
        <w:t>на</w:t>
      </w:r>
      <w:r>
        <w:rPr>
          <w:b w:val="0"/>
        </w:rPr>
        <w:t>:</w:t>
      </w:r>
    </w:p>
    <w:p w14:paraId="52268FEB" w14:textId="77777777" w:rsidR="00F747B1" w:rsidRDefault="009C674D">
      <w:pPr>
        <w:pStyle w:val="a3"/>
        <w:spacing w:before="3"/>
        <w:ind w:left="450" w:right="7516"/>
      </w:pPr>
      <w:r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не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</w:t>
      </w:r>
      <w:r>
        <w:t>ж</w:t>
      </w:r>
      <w:r>
        <w:t>ные и внутренние;</w:t>
      </w:r>
    </w:p>
    <w:p w14:paraId="2C6C081C" w14:textId="77777777" w:rsidR="00F747B1" w:rsidRDefault="009C674D">
      <w:pPr>
        <w:pStyle w:val="a3"/>
        <w:spacing w:line="274" w:lineRule="exact"/>
        <w:ind w:left="450"/>
      </w:pPr>
      <w:r>
        <w:t>в) сборные и монолитные;</w:t>
      </w:r>
    </w:p>
    <w:p w14:paraId="477FD690" w14:textId="77777777" w:rsidR="00F747B1" w:rsidRDefault="009C674D">
      <w:pPr>
        <w:pStyle w:val="a3"/>
        <w:spacing w:line="275" w:lineRule="exact"/>
        <w:ind w:left="450"/>
      </w:pPr>
      <w:r>
        <w:t>г) несущие, самонесущие, навесные;</w:t>
      </w:r>
    </w:p>
    <w:p w14:paraId="0E573B97" w14:textId="77777777" w:rsidR="00F747B1" w:rsidRDefault="00F747B1">
      <w:pPr>
        <w:pStyle w:val="a3"/>
        <w:spacing w:before="2"/>
      </w:pPr>
    </w:p>
    <w:p w14:paraId="4395CB33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Навесные</w:t>
      </w:r>
      <w:r>
        <w:rPr>
          <w:spacing w:val="-1"/>
        </w:rPr>
        <w:t xml:space="preserve"> </w:t>
      </w:r>
      <w:r>
        <w:t>стены:</w:t>
      </w:r>
    </w:p>
    <w:p w14:paraId="64A137F8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17ED1A22" w14:textId="77777777" w:rsidR="00F747B1" w:rsidRDefault="009C674D">
      <w:pPr>
        <w:pStyle w:val="a3"/>
        <w:ind w:left="450" w:right="1542"/>
      </w:pPr>
      <w:r>
        <w:lastRenderedPageBreak/>
        <w:t>б) воспринимают нагрузки от покрытий, перекрытий, от ветра; в) украшают ф</w:t>
      </w:r>
      <w:r>
        <w:t>а</w:t>
      </w:r>
      <w:r>
        <w:t>сад здания; г) не воспринимают нагрузок от покрытий, перекрытий и технолог</w:t>
      </w:r>
      <w:r>
        <w:t>и</w:t>
      </w:r>
      <w:r>
        <w:t>ческого оборудования;</w:t>
      </w:r>
    </w:p>
    <w:p w14:paraId="7E10598C" w14:textId="77777777" w:rsidR="00F747B1" w:rsidRDefault="00F747B1">
      <w:pPr>
        <w:pStyle w:val="a3"/>
        <w:spacing w:before="3"/>
      </w:pPr>
    </w:p>
    <w:p w14:paraId="54484FD6" w14:textId="77777777" w:rsidR="00F747B1" w:rsidRDefault="009C674D">
      <w:pPr>
        <w:pStyle w:val="2"/>
        <w:numPr>
          <w:ilvl w:val="0"/>
          <w:numId w:val="5"/>
        </w:numPr>
        <w:tabs>
          <w:tab w:val="left" w:pos="631"/>
        </w:tabs>
        <w:ind w:hanging="241"/>
      </w:pPr>
      <w:r>
        <w:t>Простенок–</w:t>
      </w:r>
      <w:r>
        <w:rPr>
          <w:spacing w:val="-1"/>
        </w:rPr>
        <w:t xml:space="preserve"> </w:t>
      </w:r>
      <w:r>
        <w:t>это:</w:t>
      </w:r>
    </w:p>
    <w:p w14:paraId="752BA7DF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</w:t>
      </w:r>
      <w:r>
        <w:t>р</w:t>
      </w:r>
      <w:r>
        <w:t xml:space="preserve">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26D3FBC4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7DB75564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62"/>
        <w:ind w:left="750" w:hanging="361"/>
      </w:pPr>
      <w:r>
        <w:t>В 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D53DEE0" w14:textId="77777777" w:rsidR="00F747B1" w:rsidRDefault="009C674D">
      <w:pPr>
        <w:pStyle w:val="a3"/>
        <w:spacing w:line="275" w:lineRule="exact"/>
        <w:ind w:left="450"/>
      </w:pPr>
      <w:r>
        <w:t>а) колонны, столбы;</w:t>
      </w:r>
    </w:p>
    <w:p w14:paraId="159A39D4" w14:textId="77777777" w:rsidR="00F747B1" w:rsidRDefault="009C674D">
      <w:pPr>
        <w:pStyle w:val="a3"/>
        <w:ind w:left="450" w:right="7846"/>
      </w:pPr>
      <w:r>
        <w:t>б) стены и отдел</w:t>
      </w:r>
      <w:r>
        <w:t>ь</w:t>
      </w:r>
      <w:r>
        <w:t>ные опоры; в) ст</w:t>
      </w:r>
      <w:r>
        <w:t>е</w:t>
      </w:r>
      <w:r>
        <w:t>ны и п</w:t>
      </w:r>
      <w:r>
        <w:t>е</w:t>
      </w:r>
      <w:r>
        <w:t>рекрытия;</w:t>
      </w:r>
    </w:p>
    <w:p w14:paraId="58A936A2" w14:textId="77777777" w:rsidR="00F747B1" w:rsidRDefault="009C674D">
      <w:pPr>
        <w:pStyle w:val="a3"/>
        <w:ind w:left="450"/>
      </w:pPr>
      <w:r>
        <w:t>г) стены;</w:t>
      </w:r>
    </w:p>
    <w:p w14:paraId="6EA1BCAA" w14:textId="77777777" w:rsidR="00F747B1" w:rsidRDefault="00F747B1">
      <w:pPr>
        <w:pStyle w:val="a3"/>
        <w:spacing w:before="2"/>
      </w:pPr>
    </w:p>
    <w:p w14:paraId="4DCFC177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</w:pPr>
      <w:r>
        <w:t>Одноэтажные промышленные здания по расположению опор</w:t>
      </w:r>
      <w:r>
        <w:rPr>
          <w:spacing w:val="-8"/>
        </w:rPr>
        <w:t xml:space="preserve"> </w:t>
      </w:r>
      <w:r>
        <w:t>подразделяются:</w:t>
      </w:r>
    </w:p>
    <w:p w14:paraId="363DC7E0" w14:textId="77777777" w:rsidR="00F747B1" w:rsidRDefault="009C674D">
      <w:pPr>
        <w:pStyle w:val="a3"/>
        <w:spacing w:before="1"/>
        <w:ind w:left="450" w:right="6931"/>
      </w:pPr>
      <w:r>
        <w:t xml:space="preserve">а) </w:t>
      </w:r>
      <w:proofErr w:type="spellStart"/>
      <w:r>
        <w:t>однопрол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 и </w:t>
      </w:r>
      <w:proofErr w:type="spellStart"/>
      <w:r>
        <w:t>мног</w:t>
      </w:r>
      <w:r>
        <w:t>о</w:t>
      </w:r>
      <w:r>
        <w:t>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; б) </w:t>
      </w:r>
      <w:proofErr w:type="spellStart"/>
      <w:r>
        <w:t>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>, ячейк</w:t>
      </w:r>
      <w:r>
        <w:t>о</w:t>
      </w:r>
      <w:r>
        <w:t>вые,</w:t>
      </w:r>
      <w:r>
        <w:rPr>
          <w:spacing w:val="-4"/>
        </w:rPr>
        <w:t xml:space="preserve"> </w:t>
      </w:r>
      <w:r>
        <w:t>зальные;</w:t>
      </w:r>
    </w:p>
    <w:p w14:paraId="7B29A773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proofErr w:type="spellStart"/>
      <w:r>
        <w:t>безбалочные</w:t>
      </w:r>
      <w:proofErr w:type="spellEnd"/>
      <w:r>
        <w:t>;</w:t>
      </w:r>
    </w:p>
    <w:p w14:paraId="0809E722" w14:textId="77777777" w:rsidR="00F747B1" w:rsidRDefault="00F747B1">
      <w:pPr>
        <w:pStyle w:val="a3"/>
        <w:spacing w:before="10"/>
        <w:rPr>
          <w:sz w:val="23"/>
        </w:rPr>
      </w:pPr>
    </w:p>
    <w:p w14:paraId="7EF4BCAB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  <w:jc w:val="both"/>
      </w:pPr>
      <w:r>
        <w:t>По типу сечений металлические колонны подразделяются</w:t>
      </w:r>
      <w:r>
        <w:rPr>
          <w:spacing w:val="-5"/>
        </w:rPr>
        <w:t xml:space="preserve"> </w:t>
      </w:r>
      <w:r>
        <w:t>на:</w:t>
      </w:r>
    </w:p>
    <w:p w14:paraId="0DF6EA9A" w14:textId="77777777" w:rsidR="00F747B1" w:rsidRDefault="009C674D">
      <w:pPr>
        <w:pStyle w:val="a3"/>
        <w:ind w:left="450" w:right="6786"/>
        <w:jc w:val="both"/>
      </w:pPr>
      <w:r>
        <w:t>а) центрально- и внецентре</w:t>
      </w:r>
      <w:r>
        <w:t>н</w:t>
      </w:r>
      <w:r>
        <w:t>но сжатые; б) постоянного и переменного сечения; в) сплошные и сквозные;</w:t>
      </w:r>
    </w:p>
    <w:p w14:paraId="5492E0CC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21C6DD8F" w14:textId="77777777" w:rsidR="00F747B1" w:rsidRDefault="00F747B1">
      <w:pPr>
        <w:pStyle w:val="a3"/>
        <w:spacing w:before="10"/>
        <w:rPr>
          <w:sz w:val="23"/>
        </w:rPr>
      </w:pPr>
    </w:p>
    <w:p w14:paraId="652E7C8E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1770" w:hanging="60"/>
        <w:rPr>
          <w:sz w:val="24"/>
        </w:rPr>
      </w:pPr>
      <w:r>
        <w:rPr>
          <w:b/>
          <w:sz w:val="24"/>
        </w:rPr>
        <w:t>По способу изготовления железобетонные подкрановые балки подра</w:t>
      </w:r>
      <w:r>
        <w:rPr>
          <w:b/>
          <w:sz w:val="24"/>
        </w:rPr>
        <w:t>з</w:t>
      </w:r>
      <w:r>
        <w:rPr>
          <w:b/>
          <w:sz w:val="24"/>
        </w:rPr>
        <w:t>деляют на</w:t>
      </w:r>
      <w:r>
        <w:rPr>
          <w:sz w:val="24"/>
        </w:rPr>
        <w:t>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436D49F9" w14:textId="77777777" w:rsidR="00F747B1" w:rsidRDefault="009C674D">
      <w:pPr>
        <w:pStyle w:val="a3"/>
        <w:ind w:left="450" w:right="8004"/>
      </w:pPr>
      <w:r>
        <w:t>б) сплошные и составные; в) та</w:t>
      </w:r>
      <w:r>
        <w:t>в</w:t>
      </w:r>
      <w:r>
        <w:t>ровые и двута</w:t>
      </w:r>
      <w:r>
        <w:t>в</w:t>
      </w:r>
      <w:r>
        <w:t>ровые; г) средние и кра</w:t>
      </w:r>
      <w:r>
        <w:t>й</w:t>
      </w:r>
      <w:r>
        <w:t>ние;</w:t>
      </w:r>
    </w:p>
    <w:p w14:paraId="52BBAEFF" w14:textId="77777777" w:rsidR="00F747B1" w:rsidRDefault="00F747B1">
      <w:pPr>
        <w:pStyle w:val="a3"/>
      </w:pPr>
    </w:p>
    <w:p w14:paraId="053548CD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Подкрановые балки</w:t>
      </w:r>
      <w:r>
        <w:rPr>
          <w:spacing w:val="-2"/>
        </w:rPr>
        <w:t xml:space="preserve"> </w:t>
      </w:r>
      <w:r>
        <w:t>предназначены</w:t>
      </w:r>
      <w:r>
        <w:rPr>
          <w:b w:val="0"/>
        </w:rPr>
        <w:t>:</w:t>
      </w:r>
    </w:p>
    <w:p w14:paraId="6836A3FB" w14:textId="77777777" w:rsidR="00F747B1" w:rsidRDefault="009C674D">
      <w:pPr>
        <w:pStyle w:val="a3"/>
        <w:ind w:left="450" w:right="6528"/>
      </w:pPr>
      <w:r>
        <w:t>а) для укладки на них плит п</w:t>
      </w:r>
      <w:r>
        <w:t>е</w:t>
      </w:r>
      <w:r>
        <w:t xml:space="preserve">рекрытий; б) для укладки по ним рельсовых путей; в) для укладки на них стропильных ферм; г) для придания </w:t>
      </w:r>
      <w:proofErr w:type="spellStart"/>
      <w:r>
        <w:t>ж</w:t>
      </w:r>
      <w:r>
        <w:rPr>
          <w:rFonts w:ascii="Calibri" w:hAnsi="Calibri"/>
        </w:rPr>
        <w:t>ѐ</w:t>
      </w:r>
      <w:r>
        <w:t>стк</w:t>
      </w:r>
      <w:r>
        <w:t>о</w:t>
      </w:r>
      <w:r>
        <w:t>сти</w:t>
      </w:r>
      <w:proofErr w:type="spellEnd"/>
      <w:r>
        <w:t xml:space="preserve"> зданию;</w:t>
      </w:r>
    </w:p>
    <w:p w14:paraId="133DC747" w14:textId="77777777" w:rsidR="00F747B1" w:rsidRDefault="00F747B1">
      <w:pPr>
        <w:pStyle w:val="a3"/>
        <w:spacing w:before="2"/>
      </w:pPr>
    </w:p>
    <w:p w14:paraId="4412A245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1"/>
        <w:ind w:left="750" w:hanging="361"/>
      </w:pPr>
      <w:r>
        <w:t>Полигональные фермы применяют:</w:t>
      </w:r>
    </w:p>
    <w:p w14:paraId="19E802BE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74BDE60C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</w:t>
      </w:r>
      <w:r>
        <w:t>х</w:t>
      </w:r>
      <w:r>
        <w:t>него пояса 1:20;</w:t>
      </w:r>
    </w:p>
    <w:p w14:paraId="342F4EF3" w14:textId="77777777" w:rsidR="00F747B1" w:rsidRDefault="00F747B1">
      <w:pPr>
        <w:pStyle w:val="a3"/>
        <w:spacing w:before="1"/>
      </w:pPr>
    </w:p>
    <w:p w14:paraId="15F48C08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lastRenderedPageBreak/>
        <w:t>Заготовительные процессы –</w:t>
      </w:r>
      <w:r>
        <w:rPr>
          <w:spacing w:val="-1"/>
        </w:rPr>
        <w:t xml:space="preserve"> </w:t>
      </w:r>
      <w:r>
        <w:t>это:</w:t>
      </w:r>
    </w:p>
    <w:p w14:paraId="61ACDAE2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</w:t>
      </w:r>
      <w:r>
        <w:t>о</w:t>
      </w:r>
      <w:r>
        <w:t>соблениями; б) доставка материалов и готовых изделий;</w:t>
      </w:r>
    </w:p>
    <w:p w14:paraId="3F55F0FC" w14:textId="77777777" w:rsidR="00F747B1" w:rsidRDefault="009C674D">
      <w:pPr>
        <w:pStyle w:val="a3"/>
        <w:ind w:left="450" w:right="2136"/>
      </w:pPr>
      <w:r>
        <w:t>в) получение готовой продукции в виде смонтированной формы, кирпи</w:t>
      </w:r>
      <w:r>
        <w:t>ч</w:t>
      </w:r>
      <w:r>
        <w:t>ной кладки; г) обеспечение объекта материалами;</w:t>
      </w:r>
    </w:p>
    <w:p w14:paraId="5F0AC810" w14:textId="77777777" w:rsidR="00F747B1" w:rsidRDefault="00F747B1">
      <w:pPr>
        <w:pStyle w:val="a3"/>
        <w:spacing w:before="1"/>
      </w:pPr>
    </w:p>
    <w:p w14:paraId="3BAA09D2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ind w:left="750" w:hanging="361"/>
      </w:pPr>
      <w:r>
        <w:t>При хозяйственном способе работы</w:t>
      </w:r>
      <w:r>
        <w:rPr>
          <w:spacing w:val="-4"/>
        </w:rPr>
        <w:t xml:space="preserve"> </w:t>
      </w:r>
      <w:r>
        <w:t>выполняются:</w:t>
      </w:r>
    </w:p>
    <w:p w14:paraId="0547885F" w14:textId="77777777" w:rsidR="00F747B1" w:rsidRDefault="009C674D">
      <w:pPr>
        <w:pStyle w:val="a3"/>
        <w:spacing w:line="275" w:lineRule="exact"/>
        <w:ind w:left="450"/>
      </w:pPr>
      <w:r>
        <w:t>а) специализированной организацией;</w:t>
      </w:r>
    </w:p>
    <w:p w14:paraId="24475824" w14:textId="77777777" w:rsidR="00F747B1" w:rsidRDefault="009C674D">
      <w:pPr>
        <w:pStyle w:val="a3"/>
        <w:ind w:left="450" w:right="5447"/>
      </w:pPr>
      <w:r>
        <w:t>б) собственными силами и средствами о</w:t>
      </w:r>
      <w:r>
        <w:t>р</w:t>
      </w:r>
      <w:r>
        <w:t>ганизации; в) комплексными бригадами;</w:t>
      </w:r>
    </w:p>
    <w:p w14:paraId="600D1652" w14:textId="77777777" w:rsidR="00F747B1" w:rsidRDefault="009C674D">
      <w:pPr>
        <w:pStyle w:val="a3"/>
        <w:ind w:left="450"/>
      </w:pPr>
      <w:r>
        <w:t>г) специализированной организацией, с приглашением комплексных бригад;</w:t>
      </w:r>
    </w:p>
    <w:p w14:paraId="711E3F4C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before="3"/>
        <w:ind w:left="750" w:hanging="361"/>
      </w:pPr>
      <w:r>
        <w:t>Погрузочно-разгрузочные работы – это работы</w:t>
      </w:r>
      <w:r>
        <w:rPr>
          <w:spacing w:val="-2"/>
        </w:rPr>
        <w:t xml:space="preserve"> </w:t>
      </w:r>
      <w:r>
        <w:t>по:</w:t>
      </w:r>
    </w:p>
    <w:p w14:paraId="306F3BF3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365B9E23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3CE7BC7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536F840B" w14:textId="77777777" w:rsidR="00F747B1" w:rsidRDefault="00F747B1">
      <w:pPr>
        <w:pStyle w:val="a3"/>
        <w:spacing w:before="10"/>
        <w:rPr>
          <w:sz w:val="23"/>
        </w:rPr>
      </w:pPr>
    </w:p>
    <w:p w14:paraId="7829727C" w14:textId="77777777" w:rsidR="00F747B1" w:rsidRDefault="009C674D">
      <w:pPr>
        <w:pStyle w:val="a4"/>
        <w:numPr>
          <w:ilvl w:val="0"/>
          <w:numId w:val="5"/>
        </w:numPr>
        <w:tabs>
          <w:tab w:val="left" w:pos="751"/>
        </w:tabs>
        <w:ind w:left="450" w:right="4476" w:hanging="60"/>
        <w:rPr>
          <w:sz w:val="24"/>
        </w:rPr>
      </w:pPr>
      <w:r>
        <w:rPr>
          <w:b/>
          <w:sz w:val="24"/>
        </w:rPr>
        <w:t>Механический способ разработки грунта з</w:t>
      </w:r>
      <w:r>
        <w:rPr>
          <w:b/>
          <w:sz w:val="24"/>
        </w:rPr>
        <w:t>а</w:t>
      </w:r>
      <w:r>
        <w:rPr>
          <w:b/>
          <w:sz w:val="24"/>
        </w:rPr>
        <w:t xml:space="preserve">ключается </w:t>
      </w:r>
      <w:r>
        <w:rPr>
          <w:sz w:val="24"/>
        </w:rPr>
        <w:t>: а) в отделении части грунта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резанием;</w:t>
      </w:r>
    </w:p>
    <w:p w14:paraId="229C0BDE" w14:textId="77777777" w:rsidR="00F747B1" w:rsidRDefault="009C674D">
      <w:pPr>
        <w:pStyle w:val="a3"/>
        <w:spacing w:before="68" w:line="237" w:lineRule="auto"/>
        <w:ind w:left="450" w:right="6104"/>
      </w:pPr>
      <w:r>
        <w:t xml:space="preserve">б) в разрушении грунта сильной </w:t>
      </w:r>
      <w:proofErr w:type="spell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r>
        <w:t xml:space="preserve"> воды; в) в использовании энергии взрыва;</w:t>
      </w:r>
    </w:p>
    <w:p w14:paraId="57800B21" w14:textId="77777777" w:rsidR="00F747B1" w:rsidRDefault="009C674D">
      <w:pPr>
        <w:pStyle w:val="a3"/>
        <w:spacing w:before="1"/>
        <w:ind w:left="450"/>
      </w:pPr>
      <w:r>
        <w:t>г) в разработке грунта подручными средствами;</w:t>
      </w:r>
    </w:p>
    <w:p w14:paraId="6637D5C4" w14:textId="77777777" w:rsidR="00F747B1" w:rsidRDefault="00F747B1">
      <w:pPr>
        <w:pStyle w:val="a3"/>
        <w:spacing w:before="3"/>
      </w:pPr>
    </w:p>
    <w:p w14:paraId="0710A5CF" w14:textId="77777777" w:rsidR="00F747B1" w:rsidRDefault="009C674D">
      <w:pPr>
        <w:pStyle w:val="2"/>
        <w:numPr>
          <w:ilvl w:val="0"/>
          <w:numId w:val="5"/>
        </w:numPr>
        <w:tabs>
          <w:tab w:val="left" w:pos="751"/>
        </w:tabs>
        <w:spacing w:line="292" w:lineRule="exact"/>
        <w:ind w:left="750" w:hanging="361"/>
      </w:pPr>
      <w:proofErr w:type="spellStart"/>
      <w:r>
        <w:t>Грузоподъ</w:t>
      </w:r>
      <w:r>
        <w:rPr>
          <w:rFonts w:ascii="Calibri" w:hAnsi="Calibri"/>
        </w:rPr>
        <w:t>ѐ</w:t>
      </w:r>
      <w:r>
        <w:t>мные</w:t>
      </w:r>
      <w:proofErr w:type="spellEnd"/>
      <w:r>
        <w:t xml:space="preserve"> машины предназначены</w:t>
      </w:r>
      <w:r>
        <w:rPr>
          <w:spacing w:val="-3"/>
        </w:rPr>
        <w:t xml:space="preserve"> </w:t>
      </w:r>
      <w:r>
        <w:t>для:</w:t>
      </w:r>
    </w:p>
    <w:p w14:paraId="24B5B55E" w14:textId="77777777" w:rsidR="00F747B1" w:rsidRDefault="009C674D">
      <w:pPr>
        <w:pStyle w:val="a3"/>
        <w:spacing w:line="275" w:lineRule="exact"/>
        <w:ind w:left="450"/>
      </w:pPr>
      <w:r>
        <w:t xml:space="preserve">а) </w:t>
      </w:r>
      <w:proofErr w:type="spellStart"/>
      <w:r>
        <w:t>погрузочно</w:t>
      </w:r>
      <w:proofErr w:type="spellEnd"/>
      <w:r>
        <w:t xml:space="preserve"> – разгрузочных работ;</w:t>
      </w:r>
    </w:p>
    <w:p w14:paraId="69FB8F58" w14:textId="77777777" w:rsidR="00F747B1" w:rsidRDefault="009C674D">
      <w:pPr>
        <w:pStyle w:val="a3"/>
        <w:spacing w:line="242" w:lineRule="auto"/>
        <w:ind w:left="450" w:right="6298"/>
      </w:pPr>
      <w:r>
        <w:t>б) доставки грузов на строител</w:t>
      </w:r>
      <w:r>
        <w:t>ь</w:t>
      </w:r>
      <w:r>
        <w:t xml:space="preserve">ный объект; в) </w:t>
      </w:r>
      <w:proofErr w:type="spellStart"/>
      <w:r>
        <w:t>подъ</w:t>
      </w:r>
      <w:r>
        <w:rPr>
          <w:rFonts w:ascii="Calibri" w:hAnsi="Calibri"/>
        </w:rPr>
        <w:t>ѐ</w:t>
      </w:r>
      <w:r>
        <w:t>ма</w:t>
      </w:r>
      <w:proofErr w:type="spellEnd"/>
      <w:r>
        <w:t xml:space="preserve"> и перем</w:t>
      </w:r>
      <w:r>
        <w:t>е</w:t>
      </w:r>
      <w:r>
        <w:t>щения грузов;</w:t>
      </w:r>
    </w:p>
    <w:p w14:paraId="72B705A6" w14:textId="77777777" w:rsidR="00F747B1" w:rsidRDefault="009C674D">
      <w:pPr>
        <w:pStyle w:val="a3"/>
        <w:spacing w:line="270" w:lineRule="exact"/>
        <w:ind w:left="450"/>
      </w:pPr>
      <w:r>
        <w:t>г) разработки грунта;</w:t>
      </w:r>
    </w:p>
    <w:p w14:paraId="7260939C" w14:textId="77777777" w:rsidR="00F747B1" w:rsidRDefault="00F747B1">
      <w:pPr>
        <w:pStyle w:val="a3"/>
      </w:pPr>
    </w:p>
    <w:p w14:paraId="7E0BAD7F" w14:textId="77777777" w:rsidR="00F747B1" w:rsidRDefault="009C674D">
      <w:pPr>
        <w:pStyle w:val="a3"/>
        <w:ind w:left="390"/>
      </w:pPr>
      <w:r>
        <w:t>Ключ к тесту:</w:t>
      </w:r>
    </w:p>
    <w:p w14:paraId="210BDBA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</w:t>
      </w:r>
      <w:r>
        <w:t>ь</w:t>
      </w:r>
      <w:r>
        <w:t>ных работ» вариант II</w:t>
      </w:r>
    </w:p>
    <w:p w14:paraId="5EF6222E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238A255D" w14:textId="77777777" w:rsidR="00F747B1" w:rsidRDefault="009C674D">
      <w:pPr>
        <w:pStyle w:val="a3"/>
        <w:ind w:left="390"/>
      </w:pPr>
      <w:r>
        <w:t>1 в) 2 а) 3 а) 4 в) 5 в) 6 б) 7 б) 8 а) 9 б) 10 а) 11 б) 12 в) 13 а) 14 б) 15 в)</w:t>
      </w:r>
    </w:p>
    <w:p w14:paraId="05C834C9" w14:textId="77777777" w:rsidR="00F747B1" w:rsidRDefault="009C674D">
      <w:pPr>
        <w:pStyle w:val="a3"/>
        <w:ind w:left="390"/>
      </w:pPr>
      <w:r>
        <w:t>16 г) 17 б) 18 а) 19 а) 20 в)</w:t>
      </w:r>
    </w:p>
    <w:p w14:paraId="6C9DA7E2" w14:textId="77777777" w:rsidR="00F747B1" w:rsidRDefault="00F747B1">
      <w:pPr>
        <w:pStyle w:val="a3"/>
        <w:spacing w:before="2"/>
      </w:pPr>
    </w:p>
    <w:p w14:paraId="773E7106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Вариант III</w:t>
      </w:r>
    </w:p>
    <w:p w14:paraId="3182F0FC" w14:textId="77777777" w:rsidR="00F747B1" w:rsidRDefault="00F747B1">
      <w:pPr>
        <w:pStyle w:val="a3"/>
        <w:rPr>
          <w:b/>
        </w:rPr>
      </w:pPr>
    </w:p>
    <w:p w14:paraId="0763CC7E" w14:textId="77777777" w:rsidR="00F747B1" w:rsidRDefault="009C674D">
      <w:pPr>
        <w:pStyle w:val="a4"/>
        <w:numPr>
          <w:ilvl w:val="0"/>
          <w:numId w:val="4"/>
        </w:numPr>
        <w:tabs>
          <w:tab w:val="left" w:pos="631"/>
        </w:tabs>
        <w:spacing w:line="275" w:lineRule="exact"/>
        <w:ind w:hanging="241"/>
        <w:rPr>
          <w:b/>
          <w:sz w:val="24"/>
        </w:rPr>
      </w:pPr>
      <w:r>
        <w:rPr>
          <w:b/>
          <w:sz w:val="24"/>
        </w:rPr>
        <w:t>К сельскохозяйственным зданиям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относятся:</w:t>
      </w:r>
    </w:p>
    <w:p w14:paraId="1AA8A231" w14:textId="77777777" w:rsidR="00F747B1" w:rsidRDefault="009C674D">
      <w:pPr>
        <w:pStyle w:val="a3"/>
        <w:ind w:left="450" w:right="6748"/>
      </w:pPr>
      <w:r>
        <w:t>а) жилые дома, общежития, гостиницы; б) магазины, теа</w:t>
      </w:r>
      <w:r>
        <w:t>т</w:t>
      </w:r>
      <w:r>
        <w:t>ры, поликлиники;</w:t>
      </w:r>
    </w:p>
    <w:p w14:paraId="5262EFEA" w14:textId="77777777" w:rsidR="00F747B1" w:rsidRDefault="009C674D">
      <w:pPr>
        <w:pStyle w:val="a3"/>
        <w:ind w:left="450"/>
      </w:pPr>
      <w:r>
        <w:t>в) корпуса заводов и фабрик, гаражи, депо;</w:t>
      </w:r>
    </w:p>
    <w:p w14:paraId="389AD41A" w14:textId="77777777" w:rsidR="00F747B1" w:rsidRDefault="009C674D">
      <w:pPr>
        <w:pStyle w:val="a3"/>
        <w:ind w:left="450"/>
      </w:pPr>
      <w:r>
        <w:t>г) птичники, фермы, теплицы, зернохранилища;</w:t>
      </w:r>
    </w:p>
    <w:p w14:paraId="26C7B919" w14:textId="77777777" w:rsidR="00F747B1" w:rsidRDefault="00F747B1">
      <w:pPr>
        <w:pStyle w:val="a3"/>
        <w:spacing w:before="2"/>
      </w:pPr>
    </w:p>
    <w:p w14:paraId="5714AAC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По конструктивному решению здания делят</w:t>
      </w:r>
      <w:r>
        <w:rPr>
          <w:spacing w:val="-4"/>
        </w:rPr>
        <w:t xml:space="preserve"> </w:t>
      </w:r>
      <w:r>
        <w:t>на:</w:t>
      </w:r>
    </w:p>
    <w:p w14:paraId="4EE8850F" w14:textId="77777777" w:rsidR="00F747B1" w:rsidRDefault="009C674D">
      <w:pPr>
        <w:pStyle w:val="a3"/>
        <w:ind w:left="450" w:right="5056"/>
      </w:pPr>
      <w:r>
        <w:t>а) сборные, монолитные, из мелкоштучных материалов; б) каркасные, бескаркасные, с н</w:t>
      </w:r>
      <w:r>
        <w:t>е</w:t>
      </w:r>
      <w:r>
        <w:t>полным каркасом;</w:t>
      </w:r>
    </w:p>
    <w:p w14:paraId="49457873" w14:textId="77777777" w:rsidR="00F747B1" w:rsidRDefault="009C674D">
      <w:pPr>
        <w:pStyle w:val="a3"/>
        <w:ind w:left="450" w:right="6395"/>
      </w:pPr>
      <w:r>
        <w:t>в) одноэтажные, многоэтажные, высотные; г) транспортные, ги</w:t>
      </w:r>
      <w:r>
        <w:t>д</w:t>
      </w:r>
      <w:r>
        <w:lastRenderedPageBreak/>
        <w:t>ротехнические;</w:t>
      </w:r>
    </w:p>
    <w:p w14:paraId="092AB21E" w14:textId="77777777" w:rsidR="00F747B1" w:rsidRDefault="00F747B1">
      <w:pPr>
        <w:pStyle w:val="a3"/>
        <w:spacing w:before="1"/>
      </w:pPr>
    </w:p>
    <w:p w14:paraId="45FFD050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92" w:lineRule="exact"/>
        <w:ind w:hanging="241"/>
      </w:pPr>
      <w:proofErr w:type="spellStart"/>
      <w:r>
        <w:t>Ж</w:t>
      </w:r>
      <w:r>
        <w:rPr>
          <w:rFonts w:ascii="Calibri" w:hAnsi="Calibri"/>
        </w:rPr>
        <w:t>ѐ</w:t>
      </w:r>
      <w:r>
        <w:t>сткость</w:t>
      </w:r>
      <w:proofErr w:type="spellEnd"/>
      <w:r>
        <w:t xml:space="preserve"> здания –</w:t>
      </w:r>
      <w:r>
        <w:rPr>
          <w:spacing w:val="-1"/>
        </w:rPr>
        <w:t xml:space="preserve"> </w:t>
      </w:r>
      <w:r>
        <w:t>это:</w:t>
      </w:r>
    </w:p>
    <w:p w14:paraId="01E7555F" w14:textId="77777777" w:rsidR="00F747B1" w:rsidRDefault="009C674D">
      <w:pPr>
        <w:pStyle w:val="a3"/>
        <w:spacing w:line="275" w:lineRule="exact"/>
        <w:ind w:left="450"/>
      </w:pPr>
      <w:r>
        <w:t>а) способность не разрушаться;</w:t>
      </w:r>
    </w:p>
    <w:p w14:paraId="22C2DBDB" w14:textId="77777777" w:rsidR="00F747B1" w:rsidRDefault="009C674D">
      <w:pPr>
        <w:pStyle w:val="a3"/>
        <w:ind w:left="450" w:right="4885"/>
      </w:pPr>
      <w:r>
        <w:t>б) способность сопротивляться опрокидыванию и сдвигу; в) неизменность его геометрических форм и размеров;</w:t>
      </w:r>
    </w:p>
    <w:p w14:paraId="287918D5" w14:textId="77777777" w:rsidR="00F747B1" w:rsidRDefault="009C674D">
      <w:pPr>
        <w:pStyle w:val="a3"/>
        <w:spacing w:before="1"/>
        <w:ind w:left="450"/>
      </w:pPr>
      <w:r>
        <w:t>г) обеспечение функциональных требований;</w:t>
      </w:r>
    </w:p>
    <w:p w14:paraId="48BA7DAB" w14:textId="77777777" w:rsidR="00F747B1" w:rsidRDefault="00F747B1">
      <w:pPr>
        <w:pStyle w:val="a3"/>
        <w:spacing w:before="2"/>
      </w:pPr>
    </w:p>
    <w:p w14:paraId="3573DE3E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К третьей группе долговечности относятся здания и сооружения со сроком</w:t>
      </w:r>
      <w:r>
        <w:rPr>
          <w:spacing w:val="-11"/>
        </w:rPr>
        <w:t xml:space="preserve"> </w:t>
      </w:r>
      <w:r>
        <w:t>службы:</w:t>
      </w:r>
    </w:p>
    <w:p w14:paraId="3921B130" w14:textId="77777777" w:rsidR="00F747B1" w:rsidRDefault="009C674D">
      <w:pPr>
        <w:pStyle w:val="a3"/>
        <w:ind w:left="450" w:right="8986"/>
      </w:pPr>
      <w:r>
        <w:t>а) менее 20 лет; б) от 20 до 50</w:t>
      </w:r>
      <w:r>
        <w:rPr>
          <w:spacing w:val="2"/>
        </w:rPr>
        <w:t xml:space="preserve"> </w:t>
      </w:r>
      <w:r>
        <w:rPr>
          <w:spacing w:val="-5"/>
        </w:rPr>
        <w:t>лет;</w:t>
      </w:r>
    </w:p>
    <w:p w14:paraId="5C974EE9" w14:textId="77777777" w:rsidR="00F747B1" w:rsidRDefault="009C674D">
      <w:pPr>
        <w:pStyle w:val="a3"/>
        <w:ind w:left="450" w:right="8981"/>
      </w:pPr>
      <w:r>
        <w:t>в) от 50 до 70 лет; г) более 100 лет;</w:t>
      </w:r>
    </w:p>
    <w:p w14:paraId="33BB1DA2" w14:textId="77777777" w:rsidR="00F747B1" w:rsidRDefault="00F747B1">
      <w:pPr>
        <w:pStyle w:val="a3"/>
        <w:spacing w:before="1"/>
      </w:pPr>
    </w:p>
    <w:p w14:paraId="2C6C934A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Стены– это:</w:t>
      </w:r>
    </w:p>
    <w:p w14:paraId="5C5B43A4" w14:textId="77777777" w:rsidR="00F747B1" w:rsidRDefault="009C674D">
      <w:pPr>
        <w:pStyle w:val="a3"/>
        <w:ind w:left="450" w:right="4008"/>
      </w:pPr>
      <w:r>
        <w:t>а) часть здания, передающая все нагрузки от здания на основание; б) конструкции, ограждающие помещения от внешней среды;</w:t>
      </w:r>
    </w:p>
    <w:p w14:paraId="343EC88A" w14:textId="77777777" w:rsidR="00F747B1" w:rsidRDefault="009C674D">
      <w:pPr>
        <w:pStyle w:val="a3"/>
        <w:ind w:left="450"/>
      </w:pPr>
      <w:r>
        <w:t>в) конструкции, разделяющие внутреннее пространство здания на этажи;</w:t>
      </w:r>
    </w:p>
    <w:p w14:paraId="67A0276E" w14:textId="77777777" w:rsidR="00F747B1" w:rsidRDefault="009C674D">
      <w:pPr>
        <w:pStyle w:val="a3"/>
        <w:ind w:left="450"/>
      </w:pPr>
      <w:r>
        <w:t>г) внутренние вертикальные ограждения, разделяющие здание на помещения;</w:t>
      </w:r>
    </w:p>
    <w:p w14:paraId="061583E0" w14:textId="77777777" w:rsidR="00F747B1" w:rsidRDefault="00F747B1">
      <w:pPr>
        <w:pStyle w:val="a3"/>
        <w:spacing w:before="1"/>
      </w:pPr>
    </w:p>
    <w:p w14:paraId="0270E4D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before="1"/>
        <w:ind w:hanging="241"/>
      </w:pPr>
      <w:r>
        <w:t>Столбчатые фундаменты выполняют:</w:t>
      </w:r>
    </w:p>
    <w:p w14:paraId="4007FC59" w14:textId="77777777" w:rsidR="00F747B1" w:rsidRDefault="009C674D">
      <w:pPr>
        <w:pStyle w:val="a3"/>
        <w:spacing w:line="275" w:lineRule="exact"/>
        <w:ind w:left="450"/>
      </w:pPr>
      <w:r>
        <w:t>а) под отдельно стоящие опоры;</w:t>
      </w:r>
    </w:p>
    <w:p w14:paraId="0D68BFEC" w14:textId="77777777" w:rsidR="00F747B1" w:rsidRDefault="009C674D">
      <w:pPr>
        <w:pStyle w:val="a3"/>
        <w:ind w:left="450" w:right="3642"/>
      </w:pPr>
      <w:r>
        <w:t>б) в виде непрерывной стены из монолитных или сборных элементов; в) в виде массивной монолитной плиты под всем зданием;</w:t>
      </w:r>
    </w:p>
    <w:p w14:paraId="06978632" w14:textId="77777777" w:rsidR="00F747B1" w:rsidRDefault="009C674D">
      <w:pPr>
        <w:pStyle w:val="a3"/>
        <w:ind w:left="450"/>
      </w:pPr>
      <w:r>
        <w:t>г) при строительстве на слабых грунтах;</w:t>
      </w:r>
    </w:p>
    <w:p w14:paraId="7E03EE3F" w14:textId="77777777" w:rsidR="00F747B1" w:rsidRDefault="00F747B1">
      <w:pPr>
        <w:pStyle w:val="a3"/>
        <w:spacing w:before="2"/>
      </w:pPr>
    </w:p>
    <w:p w14:paraId="77D7EF07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spacing w:line="240" w:lineRule="auto"/>
        <w:ind w:hanging="241"/>
      </w:pPr>
      <w:r>
        <w:t>По способу возведения стены подразделяют</w:t>
      </w:r>
      <w:r>
        <w:rPr>
          <w:spacing w:val="-3"/>
        </w:rPr>
        <w:t xml:space="preserve"> </w:t>
      </w:r>
      <w:r>
        <w:t>на:</w:t>
      </w:r>
    </w:p>
    <w:p w14:paraId="5A48B149" w14:textId="77777777" w:rsidR="00F747B1" w:rsidRDefault="009C674D">
      <w:pPr>
        <w:pStyle w:val="a3"/>
        <w:spacing w:before="68" w:line="237" w:lineRule="auto"/>
        <w:ind w:left="450" w:right="7576"/>
      </w:pPr>
      <w:r>
        <w:t xml:space="preserve">а) </w:t>
      </w:r>
      <w:proofErr w:type="spellStart"/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 xml:space="preserve"> и </w:t>
      </w:r>
      <w:proofErr w:type="spellStart"/>
      <w:r>
        <w:t>н</w:t>
      </w:r>
      <w:r>
        <w:t>е</w:t>
      </w:r>
      <w:r>
        <w:t>утепл</w:t>
      </w:r>
      <w:r>
        <w:rPr>
          <w:rFonts w:ascii="Calibri" w:hAnsi="Calibri"/>
        </w:rPr>
        <w:t>ѐ</w:t>
      </w:r>
      <w:r>
        <w:t>нные</w:t>
      </w:r>
      <w:proofErr w:type="spellEnd"/>
      <w:r>
        <w:t>; б) наружные и внутре</w:t>
      </w:r>
      <w:r>
        <w:t>н</w:t>
      </w:r>
      <w:r>
        <w:t>ние;</w:t>
      </w:r>
    </w:p>
    <w:p w14:paraId="31C6364E" w14:textId="77777777" w:rsidR="00F747B1" w:rsidRDefault="009C674D">
      <w:pPr>
        <w:pStyle w:val="a3"/>
        <w:spacing w:before="1"/>
        <w:ind w:left="450"/>
      </w:pPr>
      <w:r>
        <w:t>в) сборные и монолитные;</w:t>
      </w:r>
    </w:p>
    <w:p w14:paraId="1C1E20AF" w14:textId="77777777" w:rsidR="00F747B1" w:rsidRDefault="009C674D">
      <w:pPr>
        <w:pStyle w:val="a3"/>
        <w:ind w:left="450"/>
      </w:pPr>
      <w:r>
        <w:t>г) несущие, самонесущие, навесные;</w:t>
      </w:r>
    </w:p>
    <w:p w14:paraId="4AD8A4F4" w14:textId="77777777" w:rsidR="00F747B1" w:rsidRDefault="00F747B1">
      <w:pPr>
        <w:pStyle w:val="a3"/>
        <w:spacing w:before="2"/>
      </w:pPr>
    </w:p>
    <w:p w14:paraId="743CF423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Самонесущие</w:t>
      </w:r>
      <w:r>
        <w:rPr>
          <w:spacing w:val="-1"/>
        </w:rPr>
        <w:t xml:space="preserve"> </w:t>
      </w:r>
      <w:r>
        <w:t>стены:</w:t>
      </w:r>
    </w:p>
    <w:p w14:paraId="616ED833" w14:textId="77777777" w:rsidR="00F747B1" w:rsidRDefault="009C674D">
      <w:pPr>
        <w:pStyle w:val="a3"/>
        <w:spacing w:line="275" w:lineRule="exact"/>
        <w:ind w:left="450"/>
      </w:pPr>
      <w:r>
        <w:t>а) выполняют в основном ограждающие функции;</w:t>
      </w:r>
    </w:p>
    <w:p w14:paraId="74691589" w14:textId="77777777" w:rsidR="00F747B1" w:rsidRDefault="009C674D">
      <w:pPr>
        <w:pStyle w:val="a3"/>
        <w:ind w:left="450" w:right="1542"/>
      </w:pPr>
      <w:r>
        <w:t>б) воспринимают нагрузки от покрытий, перекрытий, от ветра; в) украшают ф</w:t>
      </w:r>
      <w:r>
        <w:t>а</w:t>
      </w:r>
      <w:r>
        <w:t>сад здания; г) не воспринимают нагрузок от покрытий, перекрытий и технолог</w:t>
      </w:r>
      <w:r>
        <w:t>и</w:t>
      </w:r>
      <w:r>
        <w:t>ческого оборудования;</w:t>
      </w:r>
    </w:p>
    <w:p w14:paraId="7E6C1004" w14:textId="77777777" w:rsidR="00F747B1" w:rsidRDefault="00F747B1">
      <w:pPr>
        <w:pStyle w:val="a3"/>
        <w:spacing w:before="3"/>
      </w:pPr>
    </w:p>
    <w:p w14:paraId="12AF7559" w14:textId="77777777" w:rsidR="00F747B1" w:rsidRDefault="009C674D">
      <w:pPr>
        <w:pStyle w:val="2"/>
        <w:numPr>
          <w:ilvl w:val="0"/>
          <w:numId w:val="4"/>
        </w:numPr>
        <w:tabs>
          <w:tab w:val="left" w:pos="631"/>
        </w:tabs>
        <w:ind w:hanging="241"/>
      </w:pPr>
      <w:r>
        <w:t>Цоколь –</w:t>
      </w:r>
      <w:r>
        <w:rPr>
          <w:spacing w:val="-1"/>
        </w:rPr>
        <w:t xml:space="preserve"> </w:t>
      </w:r>
      <w:r>
        <w:t>это:</w:t>
      </w:r>
    </w:p>
    <w:p w14:paraId="70358F9A" w14:textId="77777777" w:rsidR="00F747B1" w:rsidRDefault="009C674D">
      <w:pPr>
        <w:pStyle w:val="a3"/>
        <w:spacing w:line="242" w:lineRule="auto"/>
        <w:ind w:left="450" w:right="2920"/>
      </w:pPr>
      <w:r>
        <w:t>а) нижняя часть наружной стены над фундаментом до уровня пе</w:t>
      </w:r>
      <w:r>
        <w:t>р</w:t>
      </w:r>
      <w:r>
        <w:t xml:space="preserve">вого этажа; б) часть стены, расположенная между </w:t>
      </w:r>
      <w:proofErr w:type="spellStart"/>
      <w:r>
        <w:t>про</w:t>
      </w:r>
      <w:r>
        <w:rPr>
          <w:rFonts w:ascii="Calibri" w:hAnsi="Calibri"/>
        </w:rPr>
        <w:t>ѐ</w:t>
      </w:r>
      <w:r>
        <w:t>мами</w:t>
      </w:r>
      <w:proofErr w:type="spellEnd"/>
      <w:r>
        <w:t>;</w:t>
      </w:r>
    </w:p>
    <w:p w14:paraId="51D2F098" w14:textId="77777777" w:rsidR="00F747B1" w:rsidRDefault="009C674D">
      <w:pPr>
        <w:pStyle w:val="a3"/>
        <w:ind w:left="450" w:right="2890"/>
      </w:pPr>
      <w:r>
        <w:t>в) горизонтальный выступ стены, для отвода от стены атмосферных осадков; г) узкие вертикальные утолщения в стенах;</w:t>
      </w:r>
    </w:p>
    <w:p w14:paraId="2464D58E" w14:textId="77777777" w:rsidR="00F747B1" w:rsidRDefault="00F747B1">
      <w:pPr>
        <w:pStyle w:val="a3"/>
        <w:spacing w:before="7"/>
        <w:rPr>
          <w:sz w:val="23"/>
        </w:rPr>
      </w:pPr>
    </w:p>
    <w:p w14:paraId="4B61765C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В бескаркасных зданиях несущими элементами</w:t>
      </w:r>
      <w:r>
        <w:rPr>
          <w:spacing w:val="-5"/>
        </w:rPr>
        <w:t xml:space="preserve"> </w:t>
      </w:r>
      <w:r>
        <w:t>являются:</w:t>
      </w:r>
    </w:p>
    <w:p w14:paraId="75069617" w14:textId="77777777" w:rsidR="00F747B1" w:rsidRDefault="009C674D">
      <w:pPr>
        <w:pStyle w:val="a3"/>
        <w:spacing w:line="275" w:lineRule="exact"/>
        <w:ind w:left="450"/>
      </w:pPr>
      <w:r>
        <w:t>а) колонны и столбы;</w:t>
      </w:r>
    </w:p>
    <w:p w14:paraId="18B8D510" w14:textId="77777777" w:rsidR="00F747B1" w:rsidRDefault="009C674D">
      <w:pPr>
        <w:pStyle w:val="a3"/>
        <w:ind w:left="450" w:right="7846"/>
      </w:pPr>
      <w:r>
        <w:t>б) стены и отдел</w:t>
      </w:r>
      <w:r>
        <w:t>ь</w:t>
      </w:r>
      <w:r>
        <w:t>ные опоры; в) ст</w:t>
      </w:r>
      <w:r>
        <w:t>е</w:t>
      </w:r>
      <w:r>
        <w:t>ны и п</w:t>
      </w:r>
      <w:r>
        <w:t>е</w:t>
      </w:r>
      <w:r>
        <w:t>рекрытия;</w:t>
      </w:r>
    </w:p>
    <w:p w14:paraId="05D27F16" w14:textId="77777777" w:rsidR="00F747B1" w:rsidRDefault="009C674D">
      <w:pPr>
        <w:pStyle w:val="a3"/>
        <w:ind w:left="450"/>
      </w:pPr>
      <w:r>
        <w:t>г) стены;</w:t>
      </w:r>
    </w:p>
    <w:p w14:paraId="77623246" w14:textId="77777777" w:rsidR="00F747B1" w:rsidRDefault="00F747B1">
      <w:pPr>
        <w:pStyle w:val="a3"/>
        <w:spacing w:before="2"/>
      </w:pPr>
    </w:p>
    <w:p w14:paraId="0D2FABFB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</w:pPr>
      <w:r>
        <w:t>Многоэтажные промышленные здания по характеру работы</w:t>
      </w:r>
      <w:r>
        <w:rPr>
          <w:spacing w:val="-5"/>
        </w:rPr>
        <w:t xml:space="preserve"> </w:t>
      </w:r>
      <w:r>
        <w:t>подразделяются:</w:t>
      </w:r>
    </w:p>
    <w:p w14:paraId="78E57C18" w14:textId="77777777" w:rsidR="00F747B1" w:rsidRDefault="009C674D">
      <w:pPr>
        <w:pStyle w:val="a3"/>
        <w:spacing w:before="1"/>
        <w:ind w:left="450" w:right="6931"/>
      </w:pPr>
      <w:r>
        <w:t xml:space="preserve">а) </w:t>
      </w:r>
      <w:proofErr w:type="spellStart"/>
      <w:r>
        <w:t>однопрол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 и </w:t>
      </w:r>
      <w:proofErr w:type="spellStart"/>
      <w:r>
        <w:t>мног</w:t>
      </w:r>
      <w:r>
        <w:t>о</w:t>
      </w:r>
      <w:r>
        <w:t>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 xml:space="preserve">; б) </w:t>
      </w:r>
      <w:proofErr w:type="spellStart"/>
      <w:r>
        <w:t>прол</w:t>
      </w:r>
      <w:r>
        <w:rPr>
          <w:rFonts w:ascii="Calibri" w:hAnsi="Calibri"/>
        </w:rPr>
        <w:t>ѐ</w:t>
      </w:r>
      <w:r>
        <w:t>тные</w:t>
      </w:r>
      <w:proofErr w:type="spellEnd"/>
      <w:r>
        <w:t>, ячейк</w:t>
      </w:r>
      <w:r>
        <w:t>о</w:t>
      </w:r>
      <w:r>
        <w:t>вые,</w:t>
      </w:r>
      <w:r>
        <w:rPr>
          <w:spacing w:val="-4"/>
        </w:rPr>
        <w:t xml:space="preserve"> </w:t>
      </w:r>
      <w:r>
        <w:t>зальные;</w:t>
      </w:r>
    </w:p>
    <w:p w14:paraId="16D6A29A" w14:textId="77777777" w:rsidR="00F747B1" w:rsidRDefault="009C674D">
      <w:pPr>
        <w:pStyle w:val="a3"/>
        <w:ind w:left="450" w:right="6953"/>
      </w:pPr>
      <w:r>
        <w:t>в) рамные, связевые, рамно-связевые; г) стоечно-балочные,</w:t>
      </w:r>
      <w:r>
        <w:rPr>
          <w:spacing w:val="-3"/>
        </w:rPr>
        <w:t xml:space="preserve"> </w:t>
      </w:r>
      <w:proofErr w:type="spellStart"/>
      <w:r>
        <w:t>безбалочные</w:t>
      </w:r>
      <w:proofErr w:type="spellEnd"/>
      <w:r>
        <w:t>;</w:t>
      </w:r>
    </w:p>
    <w:p w14:paraId="4328A76A" w14:textId="77777777" w:rsidR="00F747B1" w:rsidRDefault="00F747B1">
      <w:pPr>
        <w:pStyle w:val="a3"/>
        <w:spacing w:before="11"/>
        <w:rPr>
          <w:sz w:val="23"/>
        </w:rPr>
      </w:pPr>
    </w:p>
    <w:p w14:paraId="09AB739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По конструктивной форме стержня металлические колонны подразделяются</w:t>
      </w:r>
      <w:r>
        <w:rPr>
          <w:spacing w:val="-9"/>
        </w:rPr>
        <w:t xml:space="preserve"> </w:t>
      </w:r>
      <w:r>
        <w:t>на:</w:t>
      </w:r>
    </w:p>
    <w:p w14:paraId="117D1DED" w14:textId="77777777" w:rsidR="00F747B1" w:rsidRDefault="009C674D">
      <w:pPr>
        <w:pStyle w:val="a3"/>
        <w:ind w:left="450" w:right="6785"/>
        <w:jc w:val="both"/>
      </w:pPr>
      <w:r>
        <w:t>а) центрально- и внецентре</w:t>
      </w:r>
      <w:r>
        <w:t>н</w:t>
      </w:r>
      <w:r>
        <w:t>но сжатые; б) постоянного и переменного сечения; в) сплошные и сквозные;</w:t>
      </w:r>
    </w:p>
    <w:p w14:paraId="07F1D2EF" w14:textId="77777777" w:rsidR="00F747B1" w:rsidRDefault="009C674D">
      <w:pPr>
        <w:pStyle w:val="a3"/>
        <w:ind w:left="450"/>
        <w:jc w:val="both"/>
      </w:pPr>
      <w:r>
        <w:t>г) колонны крайних и средних рядов;</w:t>
      </w:r>
    </w:p>
    <w:p w14:paraId="6335D963" w14:textId="77777777" w:rsidR="00F747B1" w:rsidRDefault="00F747B1">
      <w:pPr>
        <w:pStyle w:val="a3"/>
        <w:spacing w:before="10"/>
        <w:rPr>
          <w:sz w:val="23"/>
        </w:rPr>
      </w:pPr>
    </w:p>
    <w:p w14:paraId="23E19E82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ind w:left="450" w:right="2737" w:hanging="60"/>
        <w:rPr>
          <w:sz w:val="24"/>
        </w:rPr>
      </w:pPr>
      <w:r>
        <w:rPr>
          <w:b/>
          <w:sz w:val="24"/>
        </w:rPr>
        <w:t>По конструкции железобетонные подкрановые балки подра</w:t>
      </w:r>
      <w:r>
        <w:rPr>
          <w:b/>
          <w:sz w:val="24"/>
        </w:rPr>
        <w:t>з</w:t>
      </w:r>
      <w:r>
        <w:rPr>
          <w:b/>
          <w:sz w:val="24"/>
        </w:rPr>
        <w:t xml:space="preserve">деляют </w:t>
      </w:r>
      <w:r>
        <w:rPr>
          <w:sz w:val="24"/>
        </w:rPr>
        <w:t>на: а) сборные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монолитные;</w:t>
      </w:r>
    </w:p>
    <w:p w14:paraId="218A9827" w14:textId="77777777" w:rsidR="00F747B1" w:rsidRDefault="009C674D">
      <w:pPr>
        <w:pStyle w:val="a3"/>
        <w:ind w:left="450" w:right="8004"/>
      </w:pPr>
      <w:r>
        <w:t>б) сплошные и составные; в) та</w:t>
      </w:r>
      <w:r>
        <w:t>в</w:t>
      </w:r>
      <w:r>
        <w:t>ровые и двута</w:t>
      </w:r>
      <w:r>
        <w:t>в</w:t>
      </w:r>
      <w:r>
        <w:t>ровые; г) средние и кра</w:t>
      </w:r>
      <w:r>
        <w:t>й</w:t>
      </w:r>
      <w:r>
        <w:t>ние;</w:t>
      </w:r>
    </w:p>
    <w:p w14:paraId="5CFBC91D" w14:textId="77777777" w:rsidR="00F747B1" w:rsidRDefault="00F747B1">
      <w:pPr>
        <w:pStyle w:val="a3"/>
        <w:spacing w:before="2"/>
      </w:pPr>
    </w:p>
    <w:p w14:paraId="425F392C" w14:textId="77777777" w:rsidR="00F747B1" w:rsidRDefault="009C674D">
      <w:pPr>
        <w:pStyle w:val="a4"/>
        <w:numPr>
          <w:ilvl w:val="0"/>
          <w:numId w:val="4"/>
        </w:numPr>
        <w:tabs>
          <w:tab w:val="left" w:pos="751"/>
        </w:tabs>
        <w:spacing w:before="1"/>
        <w:ind w:left="450" w:right="4349" w:hanging="60"/>
        <w:rPr>
          <w:sz w:val="24"/>
        </w:rPr>
      </w:pPr>
      <w:r>
        <w:rPr>
          <w:b/>
          <w:sz w:val="24"/>
        </w:rPr>
        <w:t xml:space="preserve">Применение подстропильных балок и ферм позволяет: </w:t>
      </w:r>
      <w:r>
        <w:rPr>
          <w:sz w:val="24"/>
        </w:rPr>
        <w:t>а) уменьшить число колонн и использ</w:t>
      </w:r>
      <w:r>
        <w:rPr>
          <w:sz w:val="24"/>
        </w:rPr>
        <w:t>о</w:t>
      </w:r>
      <w:r>
        <w:rPr>
          <w:sz w:val="24"/>
        </w:rPr>
        <w:t>вать плиты длиной 6м; б) увеличить число колонн и испол</w:t>
      </w:r>
      <w:r>
        <w:rPr>
          <w:sz w:val="24"/>
        </w:rPr>
        <w:t>ь</w:t>
      </w:r>
      <w:r>
        <w:rPr>
          <w:sz w:val="24"/>
        </w:rPr>
        <w:t>зовать плиты длиной 6м; в) уменьшить число колонн и использовать плиты длиной 12м; г) увел</w:t>
      </w:r>
      <w:r>
        <w:rPr>
          <w:sz w:val="24"/>
        </w:rPr>
        <w:t>и</w:t>
      </w:r>
      <w:r>
        <w:rPr>
          <w:sz w:val="24"/>
        </w:rPr>
        <w:t>чить число колонн и использовать плиты длиной</w:t>
      </w:r>
      <w:r>
        <w:rPr>
          <w:spacing w:val="-21"/>
          <w:sz w:val="24"/>
        </w:rPr>
        <w:t xml:space="preserve"> </w:t>
      </w:r>
      <w:r>
        <w:rPr>
          <w:sz w:val="24"/>
        </w:rPr>
        <w:t>12м;</w:t>
      </w:r>
    </w:p>
    <w:p w14:paraId="5A212C71" w14:textId="77777777" w:rsidR="00F747B1" w:rsidRDefault="00F747B1">
      <w:pPr>
        <w:pStyle w:val="a3"/>
      </w:pPr>
    </w:p>
    <w:p w14:paraId="45B2D4A0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Треугольные фермы</w:t>
      </w:r>
      <w:r>
        <w:rPr>
          <w:spacing w:val="-1"/>
        </w:rPr>
        <w:t xml:space="preserve"> </w:t>
      </w:r>
      <w:r>
        <w:t>применяют:</w:t>
      </w:r>
    </w:p>
    <w:p w14:paraId="7893D557" w14:textId="77777777" w:rsidR="00F747B1" w:rsidRDefault="009C674D">
      <w:pPr>
        <w:pStyle w:val="a3"/>
        <w:ind w:left="450" w:right="6061"/>
      </w:pPr>
      <w:r>
        <w:t>а) при устройстве кровли с большим уклоном; б) в плоских покрытиях;</w:t>
      </w:r>
    </w:p>
    <w:p w14:paraId="5A6C54ED" w14:textId="77777777" w:rsidR="00F747B1" w:rsidRDefault="009C674D">
      <w:pPr>
        <w:pStyle w:val="a3"/>
        <w:ind w:left="450" w:right="6036"/>
      </w:pPr>
      <w:r>
        <w:t>в) в покрытиях с уклоном верхнего пояса 1:8; г) в покрытиях с уклоном вер</w:t>
      </w:r>
      <w:r>
        <w:t>х</w:t>
      </w:r>
      <w:r>
        <w:t>него пояса 1:20;</w:t>
      </w:r>
    </w:p>
    <w:p w14:paraId="0902FEB6" w14:textId="77777777" w:rsidR="00F747B1" w:rsidRDefault="00F747B1">
      <w:pPr>
        <w:pStyle w:val="a3"/>
        <w:spacing w:before="1"/>
      </w:pPr>
    </w:p>
    <w:p w14:paraId="52F25433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  <w:jc w:val="both"/>
      </w:pPr>
      <w:r>
        <w:t>Транспортные процессы –</w:t>
      </w:r>
      <w:r>
        <w:rPr>
          <w:spacing w:val="-10"/>
        </w:rPr>
        <w:t xml:space="preserve"> </w:t>
      </w:r>
      <w:r>
        <w:t>это:</w:t>
      </w:r>
    </w:p>
    <w:p w14:paraId="3594F854" w14:textId="77777777" w:rsidR="00F747B1" w:rsidRDefault="009C674D">
      <w:pPr>
        <w:pStyle w:val="a3"/>
        <w:ind w:left="450" w:right="2508"/>
      </w:pPr>
      <w:r>
        <w:t>а) оснащение монтируемых конструкций вспомогательными присп</w:t>
      </w:r>
      <w:r>
        <w:t>о</w:t>
      </w:r>
      <w:r>
        <w:t>соблениями; б) доставка материалов и готовых</w:t>
      </w:r>
      <w:r>
        <w:rPr>
          <w:spacing w:val="-4"/>
        </w:rPr>
        <w:t xml:space="preserve"> </w:t>
      </w:r>
      <w:r>
        <w:t>изделий;</w:t>
      </w:r>
    </w:p>
    <w:p w14:paraId="4BD96154" w14:textId="77777777" w:rsidR="00F747B1" w:rsidRDefault="009C674D">
      <w:pPr>
        <w:pStyle w:val="a3"/>
        <w:spacing w:before="63"/>
        <w:ind w:left="450" w:right="2136"/>
      </w:pPr>
      <w:r>
        <w:t>в) получение готовой продукции в виде смонтированной формы, кирпи</w:t>
      </w:r>
      <w:r>
        <w:t>ч</w:t>
      </w:r>
      <w:r>
        <w:t>ной кладки; г) обеспечение объекта материалами;</w:t>
      </w:r>
    </w:p>
    <w:p w14:paraId="6D77BC43" w14:textId="77777777" w:rsidR="00F747B1" w:rsidRDefault="00F747B1">
      <w:pPr>
        <w:pStyle w:val="a3"/>
        <w:spacing w:before="3"/>
      </w:pPr>
    </w:p>
    <w:p w14:paraId="257E53FF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ind w:left="750" w:hanging="361"/>
      </w:pPr>
      <w:r>
        <w:t>При подрядном способе работы</w:t>
      </w:r>
      <w:r>
        <w:rPr>
          <w:spacing w:val="-3"/>
        </w:rPr>
        <w:t xml:space="preserve"> </w:t>
      </w:r>
      <w:r>
        <w:t>выполняются:</w:t>
      </w:r>
    </w:p>
    <w:p w14:paraId="7A6928A3" w14:textId="77777777" w:rsidR="00F747B1" w:rsidRDefault="009C674D">
      <w:pPr>
        <w:pStyle w:val="a3"/>
        <w:ind w:left="450" w:right="3602"/>
      </w:pPr>
      <w:r>
        <w:t>а) собственными силами с приглашением субподрядных о</w:t>
      </w:r>
      <w:r>
        <w:t>р</w:t>
      </w:r>
      <w:r>
        <w:t>ганизаций; б) собственными силами и средствами организ</w:t>
      </w:r>
      <w:r>
        <w:t>а</w:t>
      </w:r>
      <w:r>
        <w:lastRenderedPageBreak/>
        <w:t>ции;</w:t>
      </w:r>
    </w:p>
    <w:p w14:paraId="2F48EE9A" w14:textId="77777777" w:rsidR="00F747B1" w:rsidRDefault="009C674D">
      <w:pPr>
        <w:pStyle w:val="a3"/>
        <w:ind w:left="450"/>
      </w:pPr>
      <w:r>
        <w:t>в) комплексными бригадами;</w:t>
      </w:r>
    </w:p>
    <w:p w14:paraId="1BF64750" w14:textId="77777777" w:rsidR="00F747B1" w:rsidRDefault="009C674D">
      <w:pPr>
        <w:pStyle w:val="a3"/>
        <w:ind w:left="450"/>
      </w:pPr>
      <w:r>
        <w:t>г) специализированной организацией;</w:t>
      </w:r>
    </w:p>
    <w:p w14:paraId="521A98D6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Кровельные работы – это работы</w:t>
      </w:r>
      <w:r>
        <w:rPr>
          <w:spacing w:val="-3"/>
        </w:rPr>
        <w:t xml:space="preserve"> </w:t>
      </w:r>
      <w:r>
        <w:t>по:</w:t>
      </w:r>
    </w:p>
    <w:p w14:paraId="61661C3D" w14:textId="77777777" w:rsidR="00F747B1" w:rsidRDefault="009C674D">
      <w:pPr>
        <w:pStyle w:val="a3"/>
        <w:ind w:left="450" w:right="4607"/>
      </w:pPr>
      <w:r>
        <w:t>а) доставке и разгрузке строительных материалов на объект; б) разработке, укладке и перемещению грунта;</w:t>
      </w:r>
    </w:p>
    <w:p w14:paraId="2556297A" w14:textId="77777777" w:rsidR="00F747B1" w:rsidRDefault="009C674D">
      <w:pPr>
        <w:pStyle w:val="a3"/>
        <w:ind w:left="450"/>
      </w:pPr>
      <w:r>
        <w:t>в) защите зданий от атмосферных осадков и воздействия солнечных лучей;</w:t>
      </w:r>
    </w:p>
    <w:p w14:paraId="7581F493" w14:textId="77777777" w:rsidR="00F747B1" w:rsidRDefault="009C674D">
      <w:pPr>
        <w:pStyle w:val="a3"/>
        <w:ind w:left="450"/>
      </w:pPr>
      <w:r>
        <w:t>г) обеспечению эстетических и функциональных качеств зданий и сооружений;</w:t>
      </w:r>
    </w:p>
    <w:p w14:paraId="1590A1A4" w14:textId="77777777" w:rsidR="00F747B1" w:rsidRDefault="00F747B1">
      <w:pPr>
        <w:pStyle w:val="a3"/>
        <w:spacing w:before="1"/>
      </w:pPr>
    </w:p>
    <w:p w14:paraId="6895DC54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before="1"/>
        <w:ind w:left="750" w:hanging="361"/>
      </w:pPr>
      <w:r>
        <w:t>Гидромеханический способ разработки грунта заключается</w:t>
      </w:r>
      <w:r>
        <w:rPr>
          <w:spacing w:val="-4"/>
        </w:rPr>
        <w:t xml:space="preserve"> </w:t>
      </w:r>
      <w:r>
        <w:t>в:</w:t>
      </w:r>
    </w:p>
    <w:p w14:paraId="583274DB" w14:textId="77777777" w:rsidR="00F747B1" w:rsidRDefault="009C674D">
      <w:pPr>
        <w:pStyle w:val="a3"/>
        <w:spacing w:line="275" w:lineRule="exact"/>
        <w:ind w:left="450"/>
      </w:pPr>
      <w:r>
        <w:t>а) отделении части грунта резанием;</w:t>
      </w:r>
    </w:p>
    <w:p w14:paraId="22B9D671" w14:textId="77777777" w:rsidR="00F747B1" w:rsidRDefault="009C674D">
      <w:pPr>
        <w:pStyle w:val="a3"/>
        <w:spacing w:before="5" w:line="237" w:lineRule="auto"/>
        <w:ind w:left="450" w:right="6278"/>
      </w:pPr>
      <w:r>
        <w:t xml:space="preserve">б) разрушении грунта сильной </w:t>
      </w:r>
      <w:proofErr w:type="spellStart"/>
      <w:r>
        <w:t>стру</w:t>
      </w:r>
      <w:r>
        <w:rPr>
          <w:rFonts w:ascii="Calibri" w:hAnsi="Calibri"/>
        </w:rPr>
        <w:t>ѐ</w:t>
      </w:r>
      <w:r>
        <w:t>й</w:t>
      </w:r>
      <w:proofErr w:type="spellEnd"/>
      <w:r>
        <w:t xml:space="preserve"> воды; в) использовании энергии взрыва;</w:t>
      </w:r>
    </w:p>
    <w:p w14:paraId="4E648192" w14:textId="77777777" w:rsidR="00F747B1" w:rsidRDefault="009C674D">
      <w:pPr>
        <w:pStyle w:val="a3"/>
        <w:ind w:left="450"/>
      </w:pPr>
      <w:r>
        <w:t>г) разработке грунта подручными средствами;</w:t>
      </w:r>
    </w:p>
    <w:p w14:paraId="00CB93B0" w14:textId="77777777" w:rsidR="00F747B1" w:rsidRDefault="00F747B1">
      <w:pPr>
        <w:pStyle w:val="a3"/>
      </w:pPr>
    </w:p>
    <w:p w14:paraId="1CED6BA8" w14:textId="77777777" w:rsidR="00F747B1" w:rsidRDefault="009C674D">
      <w:pPr>
        <w:pStyle w:val="2"/>
        <w:numPr>
          <w:ilvl w:val="0"/>
          <w:numId w:val="4"/>
        </w:numPr>
        <w:tabs>
          <w:tab w:val="left" w:pos="751"/>
        </w:tabs>
        <w:spacing w:line="240" w:lineRule="auto"/>
        <w:ind w:left="750" w:hanging="361"/>
        <w:rPr>
          <w:b w:val="0"/>
        </w:rPr>
      </w:pPr>
      <w:r>
        <w:t>Машины для земляных работ предназначены</w:t>
      </w:r>
      <w:r>
        <w:rPr>
          <w:spacing w:val="-5"/>
        </w:rPr>
        <w:t xml:space="preserve"> </w:t>
      </w:r>
      <w:r>
        <w:t>для</w:t>
      </w:r>
      <w:r>
        <w:rPr>
          <w:b w:val="0"/>
        </w:rPr>
        <w:t>:</w:t>
      </w:r>
    </w:p>
    <w:p w14:paraId="5B47BFA8" w14:textId="77777777" w:rsidR="00F747B1" w:rsidRDefault="009C674D">
      <w:pPr>
        <w:pStyle w:val="a3"/>
        <w:ind w:left="450"/>
      </w:pPr>
      <w:r>
        <w:t xml:space="preserve">а) </w:t>
      </w:r>
      <w:proofErr w:type="spellStart"/>
      <w:r>
        <w:t>погрузочно</w:t>
      </w:r>
      <w:proofErr w:type="spellEnd"/>
      <w:r>
        <w:t xml:space="preserve"> – разгрузочных работ;</w:t>
      </w:r>
    </w:p>
    <w:p w14:paraId="6A907B24" w14:textId="77777777" w:rsidR="00F747B1" w:rsidRDefault="009C674D">
      <w:pPr>
        <w:pStyle w:val="a3"/>
        <w:spacing w:line="242" w:lineRule="auto"/>
        <w:ind w:left="450" w:right="6298"/>
      </w:pPr>
      <w:r>
        <w:t>б) доставки грузов на строител</w:t>
      </w:r>
      <w:r>
        <w:t>ь</w:t>
      </w:r>
      <w:r>
        <w:t xml:space="preserve">ный объект; в) </w:t>
      </w:r>
      <w:proofErr w:type="spellStart"/>
      <w:r>
        <w:t>подъ</w:t>
      </w:r>
      <w:r>
        <w:rPr>
          <w:rFonts w:ascii="Calibri" w:hAnsi="Calibri"/>
        </w:rPr>
        <w:t>ѐ</w:t>
      </w:r>
      <w:r>
        <w:t>ма</w:t>
      </w:r>
      <w:proofErr w:type="spellEnd"/>
      <w:r>
        <w:t xml:space="preserve"> и перем</w:t>
      </w:r>
      <w:r>
        <w:t>е</w:t>
      </w:r>
      <w:r>
        <w:t>щения грузов;</w:t>
      </w:r>
    </w:p>
    <w:p w14:paraId="43D0F3D6" w14:textId="77777777" w:rsidR="00F747B1" w:rsidRDefault="009C674D">
      <w:pPr>
        <w:pStyle w:val="a3"/>
        <w:spacing w:line="270" w:lineRule="exact"/>
        <w:ind w:left="450"/>
      </w:pPr>
      <w:r>
        <w:t>г) разработки грунта;</w:t>
      </w:r>
    </w:p>
    <w:p w14:paraId="422737D4" w14:textId="77777777" w:rsidR="00F747B1" w:rsidRDefault="00F747B1">
      <w:pPr>
        <w:pStyle w:val="a3"/>
      </w:pPr>
    </w:p>
    <w:p w14:paraId="759586BF" w14:textId="77777777" w:rsidR="00F747B1" w:rsidRDefault="009C674D">
      <w:pPr>
        <w:pStyle w:val="a3"/>
        <w:ind w:left="390"/>
      </w:pPr>
      <w:r>
        <w:t>Ключ к тесту:</w:t>
      </w:r>
    </w:p>
    <w:p w14:paraId="045F3936" w14:textId="77777777" w:rsidR="00F747B1" w:rsidRDefault="009C674D">
      <w:pPr>
        <w:pStyle w:val="a3"/>
        <w:ind w:left="390" w:right="3600"/>
      </w:pPr>
      <w:r>
        <w:t>по дисциплине «Основы технологии отделочных строител</w:t>
      </w:r>
      <w:r>
        <w:t>ь</w:t>
      </w:r>
      <w:r>
        <w:t>ных работ» вариант III</w:t>
      </w:r>
    </w:p>
    <w:p w14:paraId="54228EC7" w14:textId="77777777" w:rsidR="00F747B1" w:rsidRDefault="009C674D">
      <w:pPr>
        <w:pStyle w:val="a3"/>
        <w:ind w:left="390"/>
      </w:pPr>
      <w:r>
        <w:t>№ вопроса Правильный ответ</w:t>
      </w:r>
    </w:p>
    <w:p w14:paraId="4CCC510B" w14:textId="77777777" w:rsidR="00F747B1" w:rsidRDefault="009C674D">
      <w:pPr>
        <w:pStyle w:val="a3"/>
        <w:ind w:left="390"/>
      </w:pPr>
      <w:r>
        <w:t>1 г) 2 б) 3 в) 4 б) 5 б) 6 а) 7 в) 8 г) 9 а) 10 г) 11 в)</w:t>
      </w:r>
    </w:p>
    <w:p w14:paraId="554DEA49" w14:textId="77777777" w:rsidR="00F747B1" w:rsidRDefault="009C674D">
      <w:pPr>
        <w:pStyle w:val="a3"/>
        <w:ind w:left="750"/>
      </w:pPr>
      <w:r>
        <w:t>12</w:t>
      </w:r>
      <w:proofErr w:type="gramStart"/>
      <w:r>
        <w:t xml:space="preserve"> )</w:t>
      </w:r>
      <w:proofErr w:type="gramEnd"/>
      <w:r>
        <w:t xml:space="preserve"> 13 б) 14 а) 15 а) 16 б) 17 г) 18 в) 19 б) 20 г)</w:t>
      </w:r>
    </w:p>
    <w:p w14:paraId="5D2C1932" w14:textId="77777777" w:rsidR="00966E43" w:rsidRDefault="00966E43">
      <w:pPr>
        <w:pStyle w:val="a3"/>
        <w:ind w:left="750"/>
      </w:pPr>
    </w:p>
    <w:p w14:paraId="7FCF764A" w14:textId="77777777" w:rsidR="00966E43" w:rsidRDefault="00966E43">
      <w:pPr>
        <w:pStyle w:val="a3"/>
        <w:ind w:left="750"/>
      </w:pPr>
    </w:p>
    <w:p w14:paraId="54FA00FF" w14:textId="77777777" w:rsidR="00966E43" w:rsidRDefault="00966E43">
      <w:pPr>
        <w:pStyle w:val="a3"/>
        <w:ind w:left="750"/>
      </w:pPr>
    </w:p>
    <w:p w14:paraId="2921E3D0" w14:textId="77777777" w:rsidR="00F747B1" w:rsidRDefault="00F747B1">
      <w:pPr>
        <w:pStyle w:val="a3"/>
        <w:rPr>
          <w:sz w:val="26"/>
        </w:rPr>
      </w:pPr>
    </w:p>
    <w:p w14:paraId="4FAD8CC1" w14:textId="77777777" w:rsidR="003B6177" w:rsidRPr="003B6177" w:rsidRDefault="003B6177" w:rsidP="00972BA4">
      <w:pPr>
        <w:ind w:firstLine="851"/>
        <w:jc w:val="center"/>
        <w:rPr>
          <w:b/>
          <w:bCs/>
          <w:sz w:val="28"/>
          <w:szCs w:val="28"/>
        </w:rPr>
      </w:pPr>
      <w:r w:rsidRPr="003B6177">
        <w:rPr>
          <w:b/>
          <w:bCs/>
          <w:sz w:val="28"/>
          <w:szCs w:val="28"/>
        </w:rPr>
        <w:t>3.1.2. Перечень лабораторно-практических работ по темам дисциплины</w:t>
      </w:r>
    </w:p>
    <w:p w14:paraId="4FFD9B5C" w14:textId="77777777" w:rsidR="003B6177" w:rsidRPr="003B6177" w:rsidRDefault="003B6177" w:rsidP="003B6177">
      <w:pPr>
        <w:ind w:firstLine="851"/>
        <w:jc w:val="both"/>
        <w:rPr>
          <w:b/>
          <w:bCs/>
          <w:sz w:val="28"/>
          <w:szCs w:val="28"/>
        </w:rPr>
      </w:pPr>
    </w:p>
    <w:p w14:paraId="4F3DEAB1" w14:textId="77777777" w:rsidR="003B6177" w:rsidRPr="003B6177" w:rsidRDefault="003B6177" w:rsidP="003B6177">
      <w:pPr>
        <w:numPr>
          <w:ilvl w:val="0"/>
          <w:numId w:val="21"/>
        </w:numPr>
      </w:pPr>
      <w:r w:rsidRPr="003B6177">
        <w:t>Практическое занятие  « Конструктивные схемы промышленных зданий»</w:t>
      </w:r>
    </w:p>
    <w:p w14:paraId="15617314" w14:textId="77777777" w:rsidR="003B6177" w:rsidRPr="003B6177" w:rsidRDefault="003B6177" w:rsidP="003B6177">
      <w:pPr>
        <w:numPr>
          <w:ilvl w:val="0"/>
          <w:numId w:val="21"/>
        </w:numPr>
        <w:rPr>
          <w:bCs/>
        </w:rPr>
      </w:pPr>
      <w:r w:rsidRPr="003B6177">
        <w:rPr>
          <w:bCs/>
        </w:rPr>
        <w:t>Практическое занятие «Подбор такелажного и монтажного оборудования»</w:t>
      </w:r>
    </w:p>
    <w:p w14:paraId="142D6E9E" w14:textId="77777777" w:rsidR="00F747B1" w:rsidRDefault="00F747B1">
      <w:pPr>
        <w:pStyle w:val="a3"/>
        <w:rPr>
          <w:sz w:val="26"/>
        </w:rPr>
      </w:pPr>
    </w:p>
    <w:p w14:paraId="16052A1B" w14:textId="77777777" w:rsidR="00966E43" w:rsidRDefault="00966E43">
      <w:pPr>
        <w:pStyle w:val="a3"/>
        <w:rPr>
          <w:sz w:val="26"/>
        </w:rPr>
      </w:pPr>
    </w:p>
    <w:p w14:paraId="371880AB" w14:textId="77777777" w:rsidR="003B6177" w:rsidRPr="003B6177" w:rsidRDefault="003B6177" w:rsidP="00972BA4">
      <w:pPr>
        <w:spacing w:line="360" w:lineRule="auto"/>
        <w:jc w:val="center"/>
        <w:rPr>
          <w:b/>
          <w:sz w:val="28"/>
          <w:szCs w:val="28"/>
        </w:rPr>
      </w:pPr>
      <w:r w:rsidRPr="003B6177">
        <w:rPr>
          <w:b/>
          <w:sz w:val="28"/>
          <w:szCs w:val="28"/>
        </w:rPr>
        <w:t>3.2. Промежуточная аттестация</w:t>
      </w:r>
    </w:p>
    <w:p w14:paraId="2DF964E3" w14:textId="420CFF0E" w:rsidR="00F747B1" w:rsidRDefault="003B6177" w:rsidP="00972BA4">
      <w:pPr>
        <w:pStyle w:val="a3"/>
        <w:ind w:left="709" w:firstLine="142"/>
        <w:jc w:val="center"/>
        <w:rPr>
          <w:sz w:val="25"/>
        </w:rPr>
      </w:pPr>
      <w:r w:rsidRPr="003B6177">
        <w:rPr>
          <w:b/>
          <w:bCs/>
          <w:sz w:val="28"/>
          <w:szCs w:val="28"/>
        </w:rPr>
        <w:t>3.2.1. Оценочные материалы по итоговой оценке дисциплины</w:t>
      </w:r>
    </w:p>
    <w:p w14:paraId="53A028DD" w14:textId="77777777" w:rsidR="00F747B1" w:rsidRDefault="009C674D" w:rsidP="00972BA4">
      <w:pPr>
        <w:pStyle w:val="1"/>
        <w:ind w:right="768"/>
      </w:pPr>
      <w:r>
        <w:t>Материалы промежуточной аттестации</w:t>
      </w:r>
    </w:p>
    <w:p w14:paraId="424C7C4E" w14:textId="77777777" w:rsidR="00F747B1" w:rsidRDefault="00F747B1">
      <w:pPr>
        <w:pStyle w:val="a3"/>
        <w:spacing w:before="4"/>
        <w:rPr>
          <w:b/>
        </w:rPr>
      </w:pPr>
    </w:p>
    <w:p w14:paraId="0B4983E5" w14:textId="77777777" w:rsidR="00F747B1" w:rsidRDefault="009C674D">
      <w:pPr>
        <w:pStyle w:val="2"/>
        <w:spacing w:line="240" w:lineRule="auto"/>
        <w:ind w:left="467" w:right="763"/>
        <w:jc w:val="center"/>
      </w:pPr>
      <w:r>
        <w:t>Спецификация дифференцированного зачета</w:t>
      </w:r>
    </w:p>
    <w:p w14:paraId="1E55AD94" w14:textId="77777777" w:rsidR="00F747B1" w:rsidRDefault="00F747B1">
      <w:pPr>
        <w:pStyle w:val="a3"/>
        <w:spacing w:before="3"/>
        <w:rPr>
          <w:b/>
        </w:rPr>
      </w:pPr>
    </w:p>
    <w:p w14:paraId="57F0C1E2" w14:textId="77777777" w:rsidR="00F747B1" w:rsidRDefault="009C674D">
      <w:pPr>
        <w:pStyle w:val="a4"/>
        <w:numPr>
          <w:ilvl w:val="1"/>
          <w:numId w:val="4"/>
        </w:numPr>
        <w:tabs>
          <w:tab w:val="left" w:pos="1807"/>
        </w:tabs>
        <w:jc w:val="both"/>
        <w:rPr>
          <w:b/>
          <w:sz w:val="24"/>
        </w:rPr>
      </w:pPr>
      <w:r>
        <w:rPr>
          <w:b/>
          <w:sz w:val="24"/>
        </w:rPr>
        <w:t>Назначение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4A4AE101" w14:textId="77777777" w:rsidR="00F747B1" w:rsidRDefault="009C674D">
      <w:pPr>
        <w:spacing w:before="108" w:line="360" w:lineRule="auto"/>
        <w:ind w:left="390" w:right="684" w:firstLine="426"/>
        <w:jc w:val="both"/>
        <w:rPr>
          <w:b/>
          <w:sz w:val="24"/>
        </w:rPr>
      </w:pPr>
      <w:r>
        <w:rPr>
          <w:sz w:val="24"/>
        </w:rPr>
        <w:t>Дифференцированный зачёт входит в состав комплекса оценочных средств и предн</w:t>
      </w:r>
      <w:r>
        <w:rPr>
          <w:sz w:val="24"/>
        </w:rPr>
        <w:t>а</w:t>
      </w:r>
      <w:r>
        <w:rPr>
          <w:sz w:val="24"/>
        </w:rPr>
        <w:t>значен для промежуточного контроля и оценки знаний и умений аттестуемых, соотве</w:t>
      </w:r>
      <w:r>
        <w:rPr>
          <w:sz w:val="24"/>
        </w:rPr>
        <w:t>т</w:t>
      </w:r>
      <w:r>
        <w:rPr>
          <w:sz w:val="24"/>
        </w:rPr>
        <w:t xml:space="preserve">ствующих основным показателям оценки результатов подготовки по </w:t>
      </w:r>
      <w:r>
        <w:rPr>
          <w:b/>
          <w:spacing w:val="-3"/>
          <w:sz w:val="24"/>
        </w:rPr>
        <w:t xml:space="preserve">Основам </w:t>
      </w:r>
      <w:r>
        <w:rPr>
          <w:b/>
          <w:spacing w:val="-4"/>
          <w:sz w:val="24"/>
        </w:rPr>
        <w:t>стро</w:t>
      </w:r>
      <w:r>
        <w:rPr>
          <w:b/>
          <w:spacing w:val="-4"/>
          <w:sz w:val="24"/>
        </w:rPr>
        <w:t>и</w:t>
      </w:r>
      <w:r>
        <w:rPr>
          <w:b/>
          <w:spacing w:val="-4"/>
          <w:sz w:val="24"/>
        </w:rPr>
        <w:t xml:space="preserve">тельного производства </w:t>
      </w:r>
      <w:r>
        <w:rPr>
          <w:sz w:val="24"/>
        </w:rPr>
        <w:t>основной профессиональной образовательной программы в соо</w:t>
      </w:r>
      <w:r>
        <w:rPr>
          <w:sz w:val="24"/>
        </w:rPr>
        <w:t>т</w:t>
      </w:r>
      <w:r>
        <w:rPr>
          <w:sz w:val="24"/>
        </w:rPr>
        <w:lastRenderedPageBreak/>
        <w:t xml:space="preserve">ветствии с ФГОС по специальности </w:t>
      </w:r>
      <w:r>
        <w:rPr>
          <w:b/>
          <w:sz w:val="24"/>
        </w:rPr>
        <w:t>08.02.07 Монтаж и эксплуатация внутренних са</w:t>
      </w:r>
      <w:r>
        <w:rPr>
          <w:b/>
          <w:sz w:val="24"/>
        </w:rPr>
        <w:t>н</w:t>
      </w:r>
      <w:r>
        <w:rPr>
          <w:b/>
          <w:sz w:val="24"/>
        </w:rPr>
        <w:t>технических устройств, кондиционирования воздуха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вентиляции</w:t>
      </w:r>
    </w:p>
    <w:p w14:paraId="21A11CF4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spacing w:before="66"/>
        <w:ind w:left="1340" w:hanging="241"/>
        <w:jc w:val="left"/>
        <w:rPr>
          <w:b/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аттестуемых:</w:t>
      </w:r>
    </w:p>
    <w:p w14:paraId="0E22280F" w14:textId="57D9511B" w:rsidR="00F747B1" w:rsidRPr="00972BA4" w:rsidRDefault="009C674D" w:rsidP="00972BA4">
      <w:pPr>
        <w:pStyle w:val="a3"/>
        <w:spacing w:before="108" w:line="336" w:lineRule="auto"/>
        <w:ind w:left="390" w:right="690" w:firstLine="709"/>
      </w:pPr>
      <w:r>
        <w:t xml:space="preserve">обучающиеся 2 курса </w:t>
      </w:r>
    </w:p>
    <w:p w14:paraId="4F677CA6" w14:textId="77777777" w:rsidR="00F747B1" w:rsidRDefault="009C674D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ind w:left="1340" w:hanging="240"/>
        <w:jc w:val="left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5025C4CB" w14:textId="77777777" w:rsidR="00F747B1" w:rsidRDefault="009C674D">
      <w:pPr>
        <w:pStyle w:val="a3"/>
        <w:spacing w:before="108"/>
        <w:ind w:left="1100"/>
      </w:pPr>
      <w:r>
        <w:t xml:space="preserve">подготовка до </w:t>
      </w:r>
      <w:r>
        <w:rPr>
          <w:u w:val="single"/>
        </w:rPr>
        <w:t>20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25 - 30</w:t>
      </w:r>
      <w:r>
        <w:t xml:space="preserve"> мин.</w:t>
      </w:r>
    </w:p>
    <w:p w14:paraId="746DFEE4" w14:textId="77777777" w:rsidR="00F747B1" w:rsidRDefault="00F747B1">
      <w:pPr>
        <w:pStyle w:val="a3"/>
        <w:spacing w:before="9"/>
        <w:rPr>
          <w:sz w:val="17"/>
        </w:rPr>
      </w:pPr>
    </w:p>
    <w:p w14:paraId="3AD85EAC" w14:textId="77777777" w:rsidR="00F747B1" w:rsidRDefault="009C674D">
      <w:pPr>
        <w:pStyle w:val="2"/>
        <w:numPr>
          <w:ilvl w:val="1"/>
          <w:numId w:val="4"/>
        </w:numPr>
        <w:tabs>
          <w:tab w:val="left" w:pos="631"/>
        </w:tabs>
        <w:spacing w:before="90" w:after="4" w:line="240" w:lineRule="auto"/>
        <w:ind w:left="630" w:hanging="241"/>
        <w:jc w:val="left"/>
      </w:pPr>
      <w:r>
        <w:t>Перечень объектов контроля 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855"/>
        <w:gridCol w:w="1559"/>
        <w:gridCol w:w="1843"/>
      </w:tblGrid>
      <w:tr w:rsidR="00F747B1" w14:paraId="188807D6" w14:textId="77777777" w:rsidTr="00972BA4">
        <w:trPr>
          <w:trHeight w:val="1103"/>
        </w:trPr>
        <w:tc>
          <w:tcPr>
            <w:tcW w:w="1951" w:type="dxa"/>
          </w:tcPr>
          <w:p w14:paraId="19B4D16A" w14:textId="77777777" w:rsidR="00F747B1" w:rsidRDefault="009C674D">
            <w:pPr>
              <w:pStyle w:val="TableParagraph"/>
              <w:ind w:left="301" w:right="207" w:hanging="64"/>
              <w:rPr>
                <w:sz w:val="24"/>
              </w:rPr>
            </w:pPr>
            <w:r>
              <w:rPr>
                <w:sz w:val="24"/>
              </w:rPr>
              <w:t>Формируемые компетенции</w:t>
            </w:r>
          </w:p>
        </w:tc>
        <w:tc>
          <w:tcPr>
            <w:tcW w:w="4855" w:type="dxa"/>
          </w:tcPr>
          <w:p w14:paraId="48D29CAF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2D1C2DC" w14:textId="77777777" w:rsidR="00F747B1" w:rsidRDefault="009C674D">
            <w:pPr>
              <w:pStyle w:val="TableParagraph"/>
              <w:ind w:left="1974" w:right="471" w:hanging="1473"/>
              <w:rPr>
                <w:sz w:val="24"/>
              </w:rPr>
            </w:pPr>
            <w:r>
              <w:rPr>
                <w:sz w:val="24"/>
              </w:rPr>
              <w:t>Наименование объектов контроля и оценки</w:t>
            </w:r>
          </w:p>
        </w:tc>
        <w:tc>
          <w:tcPr>
            <w:tcW w:w="1559" w:type="dxa"/>
          </w:tcPr>
          <w:p w14:paraId="542D513B" w14:textId="77777777" w:rsidR="00F747B1" w:rsidRDefault="00F747B1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9922012" w14:textId="77777777" w:rsidR="00F747B1" w:rsidRDefault="009C674D">
            <w:pPr>
              <w:pStyle w:val="TableParagraph"/>
              <w:ind w:left="171" w:right="141" w:firstLine="33"/>
              <w:rPr>
                <w:sz w:val="24"/>
              </w:rPr>
            </w:pPr>
            <w:r>
              <w:rPr>
                <w:sz w:val="24"/>
              </w:rPr>
              <w:t>Уровень усвоения</w:t>
            </w:r>
          </w:p>
        </w:tc>
        <w:tc>
          <w:tcPr>
            <w:tcW w:w="1843" w:type="dxa"/>
          </w:tcPr>
          <w:p w14:paraId="25E53200" w14:textId="77777777" w:rsidR="00F747B1" w:rsidRDefault="009C674D">
            <w:pPr>
              <w:pStyle w:val="TableParagraph"/>
              <w:ind w:left="145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Литера </w:t>
            </w:r>
            <w:proofErr w:type="spellStart"/>
            <w:r>
              <w:rPr>
                <w:spacing w:val="-1"/>
                <w:sz w:val="24"/>
              </w:rPr>
              <w:t>катег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ри</w:t>
            </w:r>
            <w:proofErr w:type="spellEnd"/>
          </w:p>
          <w:p w14:paraId="64BBED35" w14:textId="77777777" w:rsidR="00F747B1" w:rsidRDefault="009C674D">
            <w:pPr>
              <w:pStyle w:val="TableParagraph"/>
              <w:spacing w:line="270" w:lineRule="atLeast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    </w:t>
            </w:r>
            <w:r>
              <w:rPr>
                <w:spacing w:val="-1"/>
                <w:sz w:val="24"/>
              </w:rPr>
              <w:t>действия</w:t>
            </w:r>
          </w:p>
        </w:tc>
      </w:tr>
      <w:tr w:rsidR="00F747B1" w14:paraId="5FED64AF" w14:textId="77777777" w:rsidTr="00972BA4">
        <w:trPr>
          <w:trHeight w:val="1130"/>
        </w:trPr>
        <w:tc>
          <w:tcPr>
            <w:tcW w:w="1951" w:type="dxa"/>
          </w:tcPr>
          <w:p w14:paraId="35A160B4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 1 - 9</w:t>
            </w:r>
          </w:p>
          <w:p w14:paraId="0B07A991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1.1 - 3.3</w:t>
            </w:r>
          </w:p>
        </w:tc>
        <w:tc>
          <w:tcPr>
            <w:tcW w:w="4855" w:type="dxa"/>
          </w:tcPr>
          <w:p w14:paraId="4000E0CA" w14:textId="77777777" w:rsidR="00F747B1" w:rsidRDefault="009C674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14:paraId="7CBC794D" w14:textId="77777777" w:rsidR="00F747B1" w:rsidRDefault="009C674D">
            <w:pPr>
              <w:pStyle w:val="TableParagraph"/>
              <w:ind w:left="108" w:right="953"/>
              <w:rPr>
                <w:sz w:val="24"/>
              </w:rPr>
            </w:pPr>
            <w:r>
              <w:rPr>
                <w:sz w:val="24"/>
              </w:rPr>
              <w:t>- составлять замерные схемы для и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готовления заготовок, используя нормативную литературу;</w:t>
            </w:r>
          </w:p>
        </w:tc>
        <w:tc>
          <w:tcPr>
            <w:tcW w:w="1559" w:type="dxa"/>
            <w:vMerge w:val="restart"/>
          </w:tcPr>
          <w:p w14:paraId="65866998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708DD856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0CB15F92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0BAC0F20" w14:textId="77777777" w:rsidR="00F747B1" w:rsidRDefault="009C674D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843" w:type="dxa"/>
            <w:vMerge w:val="restart"/>
          </w:tcPr>
          <w:p w14:paraId="62CD031C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6DFD23C2" w14:textId="77777777" w:rsidR="00F747B1" w:rsidRDefault="00F747B1">
            <w:pPr>
              <w:pStyle w:val="TableParagraph"/>
              <w:rPr>
                <w:b/>
                <w:sz w:val="26"/>
              </w:rPr>
            </w:pPr>
          </w:p>
          <w:p w14:paraId="2351BA78" w14:textId="77777777" w:rsidR="00F747B1" w:rsidRDefault="00F747B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16B6424" w14:textId="77777777" w:rsidR="00F747B1" w:rsidRDefault="009C674D">
            <w:pPr>
              <w:pStyle w:val="TableParagraph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</w:p>
        </w:tc>
      </w:tr>
      <w:tr w:rsidR="00F747B1" w14:paraId="1124C09B" w14:textId="77777777" w:rsidTr="00972BA4">
        <w:trPr>
          <w:trHeight w:val="1103"/>
        </w:trPr>
        <w:tc>
          <w:tcPr>
            <w:tcW w:w="1951" w:type="dxa"/>
          </w:tcPr>
          <w:p w14:paraId="313C82D7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 1 – 9</w:t>
            </w:r>
          </w:p>
          <w:p w14:paraId="79742FD8" w14:textId="77777777" w:rsidR="00F747B1" w:rsidRDefault="009C674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4855" w:type="dxa"/>
          </w:tcPr>
          <w:p w14:paraId="795C6514" w14:textId="77777777" w:rsidR="00F747B1" w:rsidRDefault="009C674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14:paraId="689EBAF5" w14:textId="77777777" w:rsidR="00F747B1" w:rsidRDefault="009C674D">
            <w:pPr>
              <w:pStyle w:val="TableParagraph"/>
              <w:tabs>
                <w:tab w:val="left" w:pos="514"/>
                <w:tab w:val="left" w:pos="1941"/>
                <w:tab w:val="left" w:pos="3243"/>
                <w:tab w:val="left" w:pos="421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замерные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для</w:t>
            </w:r>
          </w:p>
          <w:p w14:paraId="2C772B3D" w14:textId="77777777" w:rsidR="00F747B1" w:rsidRDefault="009C674D">
            <w:pPr>
              <w:pStyle w:val="TableParagraph"/>
              <w:tabs>
                <w:tab w:val="left" w:pos="1977"/>
                <w:tab w:val="left" w:pos="3530"/>
              </w:tabs>
              <w:spacing w:before="5"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заготовок,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используя </w:t>
            </w:r>
            <w:r>
              <w:rPr>
                <w:sz w:val="24"/>
              </w:rPr>
              <w:t>нормативную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2C27BA7" w14:textId="77777777" w:rsidR="00F747B1" w:rsidRDefault="00F747B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0EB439" w14:textId="77777777" w:rsidR="00F747B1" w:rsidRDefault="00F747B1">
            <w:pPr>
              <w:rPr>
                <w:sz w:val="2"/>
                <w:szCs w:val="2"/>
              </w:rPr>
            </w:pPr>
          </w:p>
        </w:tc>
      </w:tr>
      <w:tr w:rsidR="00F747B1" w14:paraId="665D50D7" w14:textId="77777777" w:rsidTr="00972BA4">
        <w:trPr>
          <w:trHeight w:val="276"/>
        </w:trPr>
        <w:tc>
          <w:tcPr>
            <w:tcW w:w="1951" w:type="dxa"/>
          </w:tcPr>
          <w:p w14:paraId="49FDC23D" w14:textId="77777777" w:rsidR="00F747B1" w:rsidRDefault="00F747B1">
            <w:pPr>
              <w:pStyle w:val="TableParagraph"/>
              <w:rPr>
                <w:sz w:val="20"/>
              </w:rPr>
            </w:pPr>
          </w:p>
        </w:tc>
        <w:tc>
          <w:tcPr>
            <w:tcW w:w="8257" w:type="dxa"/>
            <w:gridSpan w:val="3"/>
          </w:tcPr>
          <w:p w14:paraId="27118663" w14:textId="77777777" w:rsidR="00F747B1" w:rsidRDefault="009C674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</w:tr>
    </w:tbl>
    <w:p w14:paraId="24F32FE2" w14:textId="77777777" w:rsidR="00F747B1" w:rsidRDefault="00F747B1">
      <w:pPr>
        <w:pStyle w:val="a3"/>
        <w:spacing w:before="10"/>
        <w:rPr>
          <w:b/>
          <w:sz w:val="23"/>
        </w:rPr>
      </w:pPr>
    </w:p>
    <w:p w14:paraId="2080BA89" w14:textId="77777777" w:rsidR="00F747B1" w:rsidRDefault="009C674D">
      <w:pPr>
        <w:pStyle w:val="a4"/>
        <w:numPr>
          <w:ilvl w:val="1"/>
          <w:numId w:val="4"/>
        </w:numPr>
        <w:tabs>
          <w:tab w:val="left" w:pos="1340"/>
        </w:tabs>
        <w:ind w:left="1340" w:hanging="240"/>
        <w:jc w:val="left"/>
        <w:rPr>
          <w:b/>
          <w:sz w:val="24"/>
        </w:rPr>
      </w:pPr>
      <w:r>
        <w:rPr>
          <w:b/>
          <w:sz w:val="24"/>
        </w:rPr>
        <w:t>Структура дифференцированного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зачёта</w:t>
      </w:r>
    </w:p>
    <w:p w14:paraId="0580CD8D" w14:textId="77777777" w:rsidR="00F747B1" w:rsidRDefault="00F747B1">
      <w:pPr>
        <w:pStyle w:val="a3"/>
        <w:spacing w:before="9"/>
        <w:rPr>
          <w:b/>
          <w:sz w:val="23"/>
        </w:rPr>
      </w:pPr>
    </w:p>
    <w:p w14:paraId="395A3B0B" w14:textId="77777777" w:rsidR="00F747B1" w:rsidRDefault="009C674D">
      <w:pPr>
        <w:pStyle w:val="a3"/>
        <w:spacing w:before="1" w:line="360" w:lineRule="auto"/>
        <w:ind w:left="390" w:right="691" w:firstLine="720"/>
        <w:jc w:val="both"/>
      </w:pPr>
      <w:r>
        <w:rPr>
          <w:b/>
        </w:rPr>
        <w:t xml:space="preserve">Основная задача: </w:t>
      </w:r>
      <w:r>
        <w:t>проверить и оценить полученные, в ходе изучения дисципл</w:t>
      </w:r>
      <w:r>
        <w:t>и</w:t>
      </w:r>
      <w:r>
        <w:t>ны, знания и</w:t>
      </w:r>
      <w:r>
        <w:rPr>
          <w:spacing w:val="-2"/>
        </w:rPr>
        <w:t xml:space="preserve"> </w:t>
      </w:r>
      <w:r>
        <w:t>умения.</w:t>
      </w:r>
    </w:p>
    <w:p w14:paraId="5597DDE6" w14:textId="77777777" w:rsidR="00F747B1" w:rsidRDefault="009C674D">
      <w:pPr>
        <w:ind w:left="1100"/>
        <w:rPr>
          <w:sz w:val="24"/>
        </w:rPr>
      </w:pPr>
      <w:r>
        <w:rPr>
          <w:b/>
          <w:sz w:val="24"/>
        </w:rPr>
        <w:t xml:space="preserve">Краткая характеристика: </w:t>
      </w:r>
      <w:r>
        <w:rPr>
          <w:sz w:val="24"/>
        </w:rPr>
        <w:t>34 вопроса</w:t>
      </w:r>
    </w:p>
    <w:p w14:paraId="3E28B6A4" w14:textId="77777777" w:rsidR="00F747B1" w:rsidRDefault="00F747B1">
      <w:pPr>
        <w:pStyle w:val="a3"/>
        <w:spacing w:before="2"/>
        <w:rPr>
          <w:sz w:val="36"/>
        </w:rPr>
      </w:pPr>
    </w:p>
    <w:p w14:paraId="1D255AF6" w14:textId="3E0EC646" w:rsidR="00F747B1" w:rsidRDefault="00972BA4">
      <w:pPr>
        <w:pStyle w:val="2"/>
        <w:spacing w:before="63" w:line="240" w:lineRule="auto"/>
        <w:ind w:left="467" w:right="767"/>
        <w:jc w:val="center"/>
      </w:pPr>
      <w:r>
        <w:t>Вопросы к дифференцированному зачету</w:t>
      </w:r>
    </w:p>
    <w:p w14:paraId="3D1F58CC" w14:textId="77777777" w:rsidR="00F747B1" w:rsidRDefault="00F747B1">
      <w:pPr>
        <w:pStyle w:val="a3"/>
        <w:rPr>
          <w:b/>
        </w:rPr>
      </w:pPr>
    </w:p>
    <w:p w14:paraId="769E643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зданием?</w:t>
      </w:r>
    </w:p>
    <w:p w14:paraId="3578B26F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сооружением?</w:t>
      </w:r>
    </w:p>
    <w:p w14:paraId="72621560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подразделяются здания по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этажности?</w:t>
      </w:r>
    </w:p>
    <w:p w14:paraId="37DB07E6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называется долговечностью зданий 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сооружений?</w:t>
      </w:r>
    </w:p>
    <w:p w14:paraId="68CAD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 делят материалы по роду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материалов?</w:t>
      </w:r>
    </w:p>
    <w:p w14:paraId="49C65CBE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Каковы основные требования, предъявляемые к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зданиям?</w:t>
      </w:r>
    </w:p>
    <w:p w14:paraId="59E0BE1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конструктивные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зданий.</w:t>
      </w:r>
    </w:p>
    <w:p w14:paraId="1DEA3741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Что такое типизация и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унификация?</w:t>
      </w:r>
    </w:p>
    <w:p w14:paraId="3D566E7D" w14:textId="77777777" w:rsidR="00F747B1" w:rsidRDefault="009C674D">
      <w:pPr>
        <w:pStyle w:val="a4"/>
        <w:numPr>
          <w:ilvl w:val="0"/>
          <w:numId w:val="1"/>
        </w:numPr>
        <w:tabs>
          <w:tab w:val="left" w:pos="631"/>
        </w:tabs>
        <w:ind w:hanging="241"/>
        <w:rPr>
          <w:sz w:val="24"/>
        </w:rPr>
      </w:pPr>
      <w:r>
        <w:rPr>
          <w:sz w:val="24"/>
        </w:rPr>
        <w:t>Назовите основные виды 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зданий.</w:t>
      </w:r>
    </w:p>
    <w:p w14:paraId="37D97BE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представляет собой фундамент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здания?</w:t>
      </w:r>
    </w:p>
    <w:p w14:paraId="2D72A2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классифицируются стаж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зданий?</w:t>
      </w:r>
    </w:p>
    <w:p w14:paraId="21CE568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типизацией 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конструкций?</w:t>
      </w:r>
    </w:p>
    <w:p w14:paraId="03DABA4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относится к основным элементам каркаса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здания?</w:t>
      </w:r>
    </w:p>
    <w:p w14:paraId="7929474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пролетом, 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колонн?</w:t>
      </w:r>
    </w:p>
    <w:p w14:paraId="3FA14B6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 к основным координационным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размерам?</w:t>
      </w:r>
    </w:p>
    <w:p w14:paraId="29D7C1E9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модулем?</w:t>
      </w:r>
    </w:p>
    <w:p w14:paraId="5536C04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грунтов, используемых в качестве 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оснований?</w:t>
      </w:r>
    </w:p>
    <w:p w14:paraId="307BBD03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Конструктивные 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фундаментов.</w:t>
      </w:r>
    </w:p>
    <w:p w14:paraId="160EE5A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spacing w:before="1"/>
        <w:ind w:left="750" w:hanging="361"/>
        <w:rPr>
          <w:sz w:val="24"/>
        </w:rPr>
      </w:pPr>
      <w:r>
        <w:rPr>
          <w:sz w:val="24"/>
        </w:rPr>
        <w:t>Классификация свайных фундаментов по материалу способу погружения в</w:t>
      </w:r>
      <w:r>
        <w:rPr>
          <w:spacing w:val="-8"/>
          <w:sz w:val="24"/>
        </w:rPr>
        <w:t xml:space="preserve"> </w:t>
      </w:r>
      <w:r>
        <w:rPr>
          <w:sz w:val="24"/>
        </w:rPr>
        <w:t>грунт</w:t>
      </w:r>
    </w:p>
    <w:p w14:paraId="548DB932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устраивается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гидроизоляция?</w:t>
      </w:r>
    </w:p>
    <w:p w14:paraId="5C069877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lastRenderedPageBreak/>
        <w:t>Основные системы кладки из</w:t>
      </w:r>
      <w:r>
        <w:rPr>
          <w:spacing w:val="-3"/>
          <w:sz w:val="24"/>
        </w:rPr>
        <w:t xml:space="preserve"> </w:t>
      </w:r>
      <w:r>
        <w:rPr>
          <w:sz w:val="24"/>
        </w:rPr>
        <w:t>кирпича.</w:t>
      </w:r>
    </w:p>
    <w:p w14:paraId="0413FD41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Основные архитектурно-конструктивные элементы стен, их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14:paraId="0DE748EF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Перемычки и деформационные швы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7CE5B3A4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наружных отделок зданий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сооружения.</w:t>
      </w:r>
    </w:p>
    <w:p w14:paraId="13298AF9" w14:textId="77777777" w:rsidR="00F747B1" w:rsidRDefault="009C674D">
      <w:pPr>
        <w:pStyle w:val="a4"/>
        <w:numPr>
          <w:ilvl w:val="0"/>
          <w:numId w:val="1"/>
        </w:numPr>
        <w:tabs>
          <w:tab w:val="left" w:pos="692"/>
        </w:tabs>
        <w:ind w:left="691" w:hanging="302"/>
        <w:rPr>
          <w:sz w:val="24"/>
        </w:rPr>
      </w:pPr>
      <w:r>
        <w:rPr>
          <w:sz w:val="24"/>
        </w:rPr>
        <w:t>Назовите конструктивные схемы каркасов каркасно-панельных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зданий.</w:t>
      </w:r>
    </w:p>
    <w:p w14:paraId="3BC5379E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Опишите конструктивные схемы зданий из объемных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блоков.</w:t>
      </w:r>
    </w:p>
    <w:p w14:paraId="17F374FA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Назовите состав документов, разрабатываемых в проекте производства 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(ППР)</w:t>
      </w:r>
    </w:p>
    <w:p w14:paraId="71DB66B8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Как организуется материально-техническое 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строительства.</w:t>
      </w:r>
    </w:p>
    <w:p w14:paraId="0900A120" w14:textId="77777777" w:rsidR="00F747B1" w:rsidRDefault="009C674D">
      <w:pPr>
        <w:pStyle w:val="a4"/>
        <w:numPr>
          <w:ilvl w:val="0"/>
          <w:numId w:val="1"/>
        </w:numPr>
        <w:tabs>
          <w:tab w:val="left" w:pos="758"/>
        </w:tabs>
        <w:ind w:left="758" w:hanging="368"/>
        <w:rPr>
          <w:sz w:val="24"/>
        </w:rPr>
      </w:pPr>
      <w:r>
        <w:rPr>
          <w:sz w:val="24"/>
        </w:rPr>
        <w:t>Виды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7831FAE6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Грузоподъемные механизмы для возведения сложных железобетонных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изделий.</w:t>
      </w:r>
    </w:p>
    <w:p w14:paraId="307345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Организация строительно-монтажных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51321130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Технологические карты на выполнение различных видов отделочных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14:paraId="08CA349C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Виды контроля и 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назначение.</w:t>
      </w:r>
    </w:p>
    <w:p w14:paraId="5050F3CD" w14:textId="77777777" w:rsidR="00F747B1" w:rsidRDefault="009C674D">
      <w:pPr>
        <w:pStyle w:val="a4"/>
        <w:numPr>
          <w:ilvl w:val="0"/>
          <w:numId w:val="1"/>
        </w:numPr>
        <w:tabs>
          <w:tab w:val="left" w:pos="751"/>
        </w:tabs>
        <w:ind w:left="750" w:hanging="361"/>
        <w:rPr>
          <w:sz w:val="24"/>
        </w:rPr>
      </w:pPr>
      <w:r>
        <w:rPr>
          <w:sz w:val="24"/>
        </w:rPr>
        <w:t>Государственные стандарты, строительные нормы и правила на выполнение отделочных</w:t>
      </w:r>
      <w:r>
        <w:rPr>
          <w:spacing w:val="-19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</w:t>
      </w:r>
      <w:r>
        <w:rPr>
          <w:sz w:val="24"/>
        </w:rPr>
        <w:t>бот.</w:t>
      </w:r>
    </w:p>
    <w:p w14:paraId="6D8C5BD8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5B1F893A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63E06364" w14:textId="77777777" w:rsidR="000314B8" w:rsidRDefault="000314B8" w:rsidP="000314B8">
      <w:pPr>
        <w:tabs>
          <w:tab w:val="left" w:pos="751"/>
        </w:tabs>
        <w:rPr>
          <w:sz w:val="24"/>
        </w:rPr>
      </w:pPr>
    </w:p>
    <w:p w14:paraId="6CF66214" w14:textId="77777777" w:rsidR="00DF564F" w:rsidRDefault="00DF564F" w:rsidP="000314B8">
      <w:pPr>
        <w:tabs>
          <w:tab w:val="left" w:pos="751"/>
        </w:tabs>
        <w:rPr>
          <w:sz w:val="24"/>
        </w:rPr>
      </w:pPr>
    </w:p>
    <w:p w14:paraId="431D7C19" w14:textId="77777777" w:rsidR="00DF564F" w:rsidRDefault="00DF564F" w:rsidP="000314B8">
      <w:pPr>
        <w:tabs>
          <w:tab w:val="left" w:pos="751"/>
        </w:tabs>
        <w:rPr>
          <w:sz w:val="24"/>
        </w:rPr>
      </w:pPr>
    </w:p>
    <w:p w14:paraId="074CDB64" w14:textId="44FA955A" w:rsidR="000314B8" w:rsidRDefault="000314B8" w:rsidP="00DF564F">
      <w:pPr>
        <w:pStyle w:val="2"/>
        <w:numPr>
          <w:ilvl w:val="1"/>
          <w:numId w:val="4"/>
        </w:numPr>
        <w:tabs>
          <w:tab w:val="left" w:pos="1340"/>
        </w:tabs>
        <w:spacing w:line="240" w:lineRule="auto"/>
        <w:jc w:val="center"/>
      </w:pPr>
      <w:r>
        <w:t>Оценка выполнения дифференцированного</w:t>
      </w:r>
      <w:r>
        <w:rPr>
          <w:spacing w:val="-2"/>
        </w:rPr>
        <w:t xml:space="preserve"> </w:t>
      </w:r>
      <w:r>
        <w:t>зачёта</w:t>
      </w:r>
    </w:p>
    <w:p w14:paraId="2A8947DF" w14:textId="77777777" w:rsidR="000314B8" w:rsidRDefault="000314B8" w:rsidP="000314B8">
      <w:pPr>
        <w:pStyle w:val="a3"/>
        <w:rPr>
          <w:b/>
          <w:sz w:val="26"/>
        </w:rPr>
      </w:pPr>
    </w:p>
    <w:p w14:paraId="6F9706DB" w14:textId="77777777" w:rsidR="000314B8" w:rsidRDefault="000314B8" w:rsidP="000314B8">
      <w:pPr>
        <w:pStyle w:val="a3"/>
        <w:spacing w:before="9"/>
        <w:rPr>
          <w:b/>
          <w:sz w:val="21"/>
        </w:rPr>
      </w:pPr>
    </w:p>
    <w:p w14:paraId="0FEEFF64" w14:textId="77777777" w:rsidR="000314B8" w:rsidRDefault="000314B8" w:rsidP="000314B8">
      <w:pPr>
        <w:pStyle w:val="a3"/>
        <w:spacing w:line="360" w:lineRule="auto"/>
        <w:ind w:left="390" w:right="690" w:firstLine="709"/>
        <w:jc w:val="both"/>
      </w:pPr>
      <w: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</w:t>
      </w:r>
      <w:r>
        <w:t>е</w:t>
      </w:r>
      <w:r>
        <w:t>риал, не допуская ошибок.</w:t>
      </w:r>
    </w:p>
    <w:p w14:paraId="5EC84E4E" w14:textId="77777777" w:rsidR="000314B8" w:rsidRDefault="000314B8" w:rsidP="000314B8">
      <w:pPr>
        <w:pStyle w:val="a3"/>
        <w:spacing w:line="360" w:lineRule="auto"/>
        <w:ind w:left="390" w:right="690" w:firstLine="709"/>
        <w:jc w:val="both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</w:t>
      </w:r>
      <w:r>
        <w:t>о</w:t>
      </w:r>
      <w:r>
        <w:t>жет правильно применять теоретические знания.</w:t>
      </w:r>
    </w:p>
    <w:p w14:paraId="45710244" w14:textId="77777777" w:rsidR="000314B8" w:rsidRDefault="000314B8" w:rsidP="000314B8">
      <w:pPr>
        <w:pStyle w:val="a3"/>
        <w:spacing w:line="360" w:lineRule="auto"/>
        <w:ind w:left="390" w:right="689" w:firstLine="709"/>
        <w:jc w:val="both"/>
      </w:pPr>
      <w:r>
        <w:t>Отметка «Удовлетворительно» – если студент усвоил только основной материал, но не знает отдельных деталей, допускает неточности, недостаточно правильные форм</w:t>
      </w:r>
      <w:r>
        <w:t>у</w:t>
      </w:r>
      <w:r>
        <w:t>лировки, нарушает последовательность в изложении программного</w:t>
      </w:r>
      <w:r>
        <w:rPr>
          <w:spacing w:val="-5"/>
        </w:rPr>
        <w:t xml:space="preserve"> </w:t>
      </w:r>
      <w:r>
        <w:t>материала.</w:t>
      </w:r>
    </w:p>
    <w:p w14:paraId="1B70D52E" w14:textId="77777777" w:rsidR="000314B8" w:rsidRDefault="000314B8" w:rsidP="000314B8">
      <w:pPr>
        <w:pStyle w:val="a3"/>
        <w:spacing w:before="1" w:line="360" w:lineRule="auto"/>
        <w:ind w:left="390" w:right="687" w:firstLine="709"/>
        <w:jc w:val="both"/>
      </w:pPr>
      <w:r>
        <w:t>Отметка «Неудовлетворительно» – если студент не знает значительной части пр</w:t>
      </w:r>
      <w:r>
        <w:t>о</w:t>
      </w:r>
      <w:r>
        <w:t>граммного материала, допускает существенные ошибки.</w:t>
      </w:r>
    </w:p>
    <w:p w14:paraId="3251CDB1" w14:textId="77777777" w:rsidR="000314B8" w:rsidRPr="000314B8" w:rsidRDefault="000314B8" w:rsidP="000314B8">
      <w:pPr>
        <w:tabs>
          <w:tab w:val="left" w:pos="751"/>
        </w:tabs>
        <w:rPr>
          <w:sz w:val="24"/>
        </w:rPr>
      </w:pPr>
    </w:p>
    <w:sectPr w:rsidR="000314B8" w:rsidRPr="000314B8" w:rsidSect="007762BD">
      <w:footerReference w:type="default" r:id="rId9"/>
      <w:pgSz w:w="11910" w:h="16840"/>
      <w:pgMar w:top="980" w:right="853" w:bottom="720" w:left="709" w:header="0" w:footer="5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690CD" w14:textId="77777777" w:rsidR="00DF564F" w:rsidRDefault="00DF564F">
      <w:r>
        <w:separator/>
      </w:r>
    </w:p>
  </w:endnote>
  <w:endnote w:type="continuationSeparator" w:id="0">
    <w:p w14:paraId="5081E066" w14:textId="77777777" w:rsidR="00DF564F" w:rsidRDefault="00DF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5D10A" w14:textId="47909536" w:rsidR="00DF564F" w:rsidRDefault="00DF564F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8610816" behindDoc="1" locked="0" layoutInCell="1" allowOverlap="1" wp14:anchorId="330E6ECC" wp14:editId="5B1173B4">
              <wp:simplePos x="0" y="0"/>
              <wp:positionH relativeFrom="page">
                <wp:posOffset>3690620</wp:posOffset>
              </wp:positionH>
              <wp:positionV relativeFrom="page">
                <wp:posOffset>10219055</wp:posOffset>
              </wp:positionV>
              <wp:extent cx="180340" cy="1530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C30A2" w14:textId="03A77743" w:rsidR="00DF564F" w:rsidRDefault="00DF564F">
                          <w:pPr>
                            <w:spacing w:line="224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62BD">
                            <w:rPr>
                              <w:rFonts w:ascii="Calibri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6pt;margin-top:804.65pt;width:14.2pt;height:12.05pt;z-index:-2547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lAWqgIAAKgFAAAOAAAAZHJzL2Uyb0RvYy54bWysVG1vmzAQ/j5p/8Hyd8pLSAo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jLxZCDcFXPnzmTebm9xckkyPO6n0OypaZIwU&#10;S2i8BSfHO6VH18nFxOIiZ01jm9/wZweAOZ5AaHhq7kwStpc/Yi/eRtsodMJgsXVCL8ucdb4JnUXu&#10;X8+zWbbZZP5PE9cPk5qVJeUmzKQrP/yzvp0UPirirCwlGlYaOJOSkvvdppHoSEDXuf1OBblwc5+n&#10;YesFXF5Q8oPQuw1iJ19E106Yh3MnvvYix/Pj23jhhXGY5c8p3TFO/50S6lMcz4P5qKXfcvPs95ob&#10;SVqmYXI0rE1xdHYiiVHglpe2tZqwZrQvSmHSfyoFtHtqtNWrkegoVj3sBkAxIt6J8hGUKwUoC0QI&#10;4w6MWsjvGPUwOlKsvh2IpBg17zmo38yZyZCTsZsMwgt4mmKN0Whu9DiPDp1k+xqQx/+LizX8IRWz&#10;6n3KAlI3GxgHlsRpdJl5c7m3Xk8DdvULAAD//wMAUEsDBBQABgAIAAAAIQAK3U5o4QAAAA0BAAAP&#10;AAAAZHJzL2Rvd25yZXYueG1sTI/BTsMwEETvSP0Haytxo3YbiNoQp6oQnJAQaThwdGI3sRqvQ+y2&#10;4e/Znsptd2c0+ybfTq5nZzMG61HCciGAGWy8tthK+KreHtbAQlSoVe/RSPg1AbbF7C5XmfYXLM15&#10;H1tGIRgyJaGLccg4D01nnAoLPxgk7eBHpyKtY8v1qC4U7nq+EiLlTlmkD50azEtnmuP+5CTsvrF8&#10;tT8f9Wd5KG1VbQS+p0cp7+fT7hlYNFO8meGKT+hQEFPtT6gD6yU8rZcrspKQik0CjCw0pMDq6ylJ&#10;HoEXOf/fovgDAAD//wMAUEsBAi0AFAAGAAgAAAAhALaDOJL+AAAA4QEAABMAAAAAAAAAAAAAAAAA&#10;AAAAAFtDb250ZW50X1R5cGVzXS54bWxQSwECLQAUAAYACAAAACEAOP0h/9YAAACUAQAACwAAAAAA&#10;AAAAAAAAAAAvAQAAX3JlbHMvLnJlbHNQSwECLQAUAAYACAAAACEAdPpQFqoCAACoBQAADgAAAAAA&#10;AAAAAAAAAAAuAgAAZHJzL2Uyb0RvYy54bWxQSwECLQAUAAYACAAAACEACt1OaOEAAAANAQAADwAA&#10;AAAAAAAAAAAAAAAEBQAAZHJzL2Rvd25yZXYueG1sUEsFBgAAAAAEAAQA8wAAABIGAAAAAA==&#10;" filled="f" stroked="f">
              <v:textbox inset="0,0,0,0">
                <w:txbxContent>
                  <w:p w14:paraId="62FC30A2" w14:textId="03A77743" w:rsidR="00DF564F" w:rsidRDefault="00DF564F">
                    <w:pPr>
                      <w:spacing w:line="224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62BD">
                      <w:rPr>
                        <w:rFonts w:ascii="Calibri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9FB37" w14:textId="77777777" w:rsidR="00DF564F" w:rsidRDefault="00DF564F">
      <w:r>
        <w:separator/>
      </w:r>
    </w:p>
  </w:footnote>
  <w:footnote w:type="continuationSeparator" w:id="0">
    <w:p w14:paraId="748BFD64" w14:textId="77777777" w:rsidR="00DF564F" w:rsidRDefault="00DF5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E93CEC"/>
    <w:multiLevelType w:val="hybridMultilevel"/>
    <w:tmpl w:val="F0EC299E"/>
    <w:lvl w:ilvl="0" w:tplc="03B45134">
      <w:start w:val="1"/>
      <w:numFmt w:val="decimal"/>
      <w:lvlText w:val="%1."/>
      <w:lvlJc w:val="left"/>
      <w:pPr>
        <w:ind w:left="390" w:hanging="18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1" w:tplc="A9C6BE32">
      <w:numFmt w:val="bullet"/>
      <w:lvlText w:val="•"/>
      <w:lvlJc w:val="left"/>
      <w:pPr>
        <w:ind w:left="1488" w:hanging="181"/>
      </w:pPr>
      <w:rPr>
        <w:rFonts w:hint="default"/>
        <w:lang w:val="ru-RU" w:eastAsia="ru-RU" w:bidi="ru-RU"/>
      </w:rPr>
    </w:lvl>
    <w:lvl w:ilvl="2" w:tplc="29F4D19E">
      <w:numFmt w:val="bullet"/>
      <w:lvlText w:val="•"/>
      <w:lvlJc w:val="left"/>
      <w:pPr>
        <w:ind w:left="2577" w:hanging="181"/>
      </w:pPr>
      <w:rPr>
        <w:rFonts w:hint="default"/>
        <w:lang w:val="ru-RU" w:eastAsia="ru-RU" w:bidi="ru-RU"/>
      </w:rPr>
    </w:lvl>
    <w:lvl w:ilvl="3" w:tplc="47ECAF76">
      <w:numFmt w:val="bullet"/>
      <w:lvlText w:val="•"/>
      <w:lvlJc w:val="left"/>
      <w:pPr>
        <w:ind w:left="3665" w:hanging="181"/>
      </w:pPr>
      <w:rPr>
        <w:rFonts w:hint="default"/>
        <w:lang w:val="ru-RU" w:eastAsia="ru-RU" w:bidi="ru-RU"/>
      </w:rPr>
    </w:lvl>
    <w:lvl w:ilvl="4" w:tplc="F37430D0">
      <w:numFmt w:val="bullet"/>
      <w:lvlText w:val="•"/>
      <w:lvlJc w:val="left"/>
      <w:pPr>
        <w:ind w:left="4754" w:hanging="181"/>
      </w:pPr>
      <w:rPr>
        <w:rFonts w:hint="default"/>
        <w:lang w:val="ru-RU" w:eastAsia="ru-RU" w:bidi="ru-RU"/>
      </w:rPr>
    </w:lvl>
    <w:lvl w:ilvl="5" w:tplc="10A4B2F0">
      <w:numFmt w:val="bullet"/>
      <w:lvlText w:val="•"/>
      <w:lvlJc w:val="left"/>
      <w:pPr>
        <w:ind w:left="5842" w:hanging="181"/>
      </w:pPr>
      <w:rPr>
        <w:rFonts w:hint="default"/>
        <w:lang w:val="ru-RU" w:eastAsia="ru-RU" w:bidi="ru-RU"/>
      </w:rPr>
    </w:lvl>
    <w:lvl w:ilvl="6" w:tplc="4DEA9A5A">
      <w:numFmt w:val="bullet"/>
      <w:lvlText w:val="•"/>
      <w:lvlJc w:val="left"/>
      <w:pPr>
        <w:ind w:left="6931" w:hanging="181"/>
      </w:pPr>
      <w:rPr>
        <w:rFonts w:hint="default"/>
        <w:lang w:val="ru-RU" w:eastAsia="ru-RU" w:bidi="ru-RU"/>
      </w:rPr>
    </w:lvl>
    <w:lvl w:ilvl="7" w:tplc="1D3AC13E">
      <w:numFmt w:val="bullet"/>
      <w:lvlText w:val="•"/>
      <w:lvlJc w:val="left"/>
      <w:pPr>
        <w:ind w:left="8019" w:hanging="181"/>
      </w:pPr>
      <w:rPr>
        <w:rFonts w:hint="default"/>
        <w:lang w:val="ru-RU" w:eastAsia="ru-RU" w:bidi="ru-RU"/>
      </w:rPr>
    </w:lvl>
    <w:lvl w:ilvl="8" w:tplc="DCA088F2">
      <w:numFmt w:val="bullet"/>
      <w:lvlText w:val="•"/>
      <w:lvlJc w:val="left"/>
      <w:pPr>
        <w:ind w:left="9108" w:hanging="181"/>
      </w:pPr>
      <w:rPr>
        <w:rFonts w:hint="default"/>
        <w:lang w:val="ru-RU" w:eastAsia="ru-RU" w:bidi="ru-RU"/>
      </w:rPr>
    </w:lvl>
  </w:abstractNum>
  <w:abstractNum w:abstractNumId="2">
    <w:nsid w:val="0D6D505A"/>
    <w:multiLevelType w:val="hybridMultilevel"/>
    <w:tmpl w:val="8974BED8"/>
    <w:lvl w:ilvl="0" w:tplc="0E403210">
      <w:start w:val="21"/>
      <w:numFmt w:val="decimal"/>
      <w:lvlText w:val="%1."/>
      <w:lvlJc w:val="left"/>
      <w:pPr>
        <w:ind w:left="39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1" w:tplc="14E4F61E">
      <w:numFmt w:val="bullet"/>
      <w:lvlText w:val="•"/>
      <w:lvlJc w:val="left"/>
      <w:pPr>
        <w:ind w:left="1488" w:hanging="391"/>
      </w:pPr>
      <w:rPr>
        <w:rFonts w:hint="default"/>
        <w:lang w:val="ru-RU" w:eastAsia="ru-RU" w:bidi="ru-RU"/>
      </w:rPr>
    </w:lvl>
    <w:lvl w:ilvl="2" w:tplc="82381CC2">
      <w:numFmt w:val="bullet"/>
      <w:lvlText w:val="•"/>
      <w:lvlJc w:val="left"/>
      <w:pPr>
        <w:ind w:left="2577" w:hanging="391"/>
      </w:pPr>
      <w:rPr>
        <w:rFonts w:hint="default"/>
        <w:lang w:val="ru-RU" w:eastAsia="ru-RU" w:bidi="ru-RU"/>
      </w:rPr>
    </w:lvl>
    <w:lvl w:ilvl="3" w:tplc="853AA58A">
      <w:numFmt w:val="bullet"/>
      <w:lvlText w:val="•"/>
      <w:lvlJc w:val="left"/>
      <w:pPr>
        <w:ind w:left="3665" w:hanging="391"/>
      </w:pPr>
      <w:rPr>
        <w:rFonts w:hint="default"/>
        <w:lang w:val="ru-RU" w:eastAsia="ru-RU" w:bidi="ru-RU"/>
      </w:rPr>
    </w:lvl>
    <w:lvl w:ilvl="4" w:tplc="09848E1A">
      <w:numFmt w:val="bullet"/>
      <w:lvlText w:val="•"/>
      <w:lvlJc w:val="left"/>
      <w:pPr>
        <w:ind w:left="4754" w:hanging="391"/>
      </w:pPr>
      <w:rPr>
        <w:rFonts w:hint="default"/>
        <w:lang w:val="ru-RU" w:eastAsia="ru-RU" w:bidi="ru-RU"/>
      </w:rPr>
    </w:lvl>
    <w:lvl w:ilvl="5" w:tplc="F992057A">
      <w:numFmt w:val="bullet"/>
      <w:lvlText w:val="•"/>
      <w:lvlJc w:val="left"/>
      <w:pPr>
        <w:ind w:left="5842" w:hanging="391"/>
      </w:pPr>
      <w:rPr>
        <w:rFonts w:hint="default"/>
        <w:lang w:val="ru-RU" w:eastAsia="ru-RU" w:bidi="ru-RU"/>
      </w:rPr>
    </w:lvl>
    <w:lvl w:ilvl="6" w:tplc="53D68834">
      <w:numFmt w:val="bullet"/>
      <w:lvlText w:val="•"/>
      <w:lvlJc w:val="left"/>
      <w:pPr>
        <w:ind w:left="6931" w:hanging="391"/>
      </w:pPr>
      <w:rPr>
        <w:rFonts w:hint="default"/>
        <w:lang w:val="ru-RU" w:eastAsia="ru-RU" w:bidi="ru-RU"/>
      </w:rPr>
    </w:lvl>
    <w:lvl w:ilvl="7" w:tplc="9766C99E">
      <w:numFmt w:val="bullet"/>
      <w:lvlText w:val="•"/>
      <w:lvlJc w:val="left"/>
      <w:pPr>
        <w:ind w:left="8019" w:hanging="391"/>
      </w:pPr>
      <w:rPr>
        <w:rFonts w:hint="default"/>
        <w:lang w:val="ru-RU" w:eastAsia="ru-RU" w:bidi="ru-RU"/>
      </w:rPr>
    </w:lvl>
    <w:lvl w:ilvl="8" w:tplc="2746125A">
      <w:numFmt w:val="bullet"/>
      <w:lvlText w:val="•"/>
      <w:lvlJc w:val="left"/>
      <w:pPr>
        <w:ind w:left="9108" w:hanging="391"/>
      </w:pPr>
      <w:rPr>
        <w:rFonts w:hint="default"/>
        <w:lang w:val="ru-RU" w:eastAsia="ru-RU" w:bidi="ru-RU"/>
      </w:rPr>
    </w:lvl>
  </w:abstractNum>
  <w:abstractNum w:abstractNumId="3">
    <w:nsid w:val="0E980258"/>
    <w:multiLevelType w:val="hybridMultilevel"/>
    <w:tmpl w:val="3102647C"/>
    <w:lvl w:ilvl="0" w:tplc="62EC8F60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C822797C">
      <w:start w:val="1"/>
      <w:numFmt w:val="decimal"/>
      <w:lvlText w:val="%2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2" w:tplc="F0300212">
      <w:numFmt w:val="bullet"/>
      <w:lvlText w:val="•"/>
      <w:lvlJc w:val="left"/>
      <w:pPr>
        <w:ind w:left="2853" w:hanging="707"/>
      </w:pPr>
      <w:rPr>
        <w:rFonts w:hint="default"/>
        <w:lang w:val="ru-RU" w:eastAsia="ru-RU" w:bidi="ru-RU"/>
      </w:rPr>
    </w:lvl>
    <w:lvl w:ilvl="3" w:tplc="EB385DCE">
      <w:numFmt w:val="bullet"/>
      <w:lvlText w:val="•"/>
      <w:lvlJc w:val="left"/>
      <w:pPr>
        <w:ind w:left="3907" w:hanging="707"/>
      </w:pPr>
      <w:rPr>
        <w:rFonts w:hint="default"/>
        <w:lang w:val="ru-RU" w:eastAsia="ru-RU" w:bidi="ru-RU"/>
      </w:rPr>
    </w:lvl>
    <w:lvl w:ilvl="4" w:tplc="462C5346">
      <w:numFmt w:val="bullet"/>
      <w:lvlText w:val="•"/>
      <w:lvlJc w:val="left"/>
      <w:pPr>
        <w:ind w:left="4961" w:hanging="707"/>
      </w:pPr>
      <w:rPr>
        <w:rFonts w:hint="default"/>
        <w:lang w:val="ru-RU" w:eastAsia="ru-RU" w:bidi="ru-RU"/>
      </w:rPr>
    </w:lvl>
    <w:lvl w:ilvl="5" w:tplc="1CA2F56A">
      <w:numFmt w:val="bullet"/>
      <w:lvlText w:val="•"/>
      <w:lvlJc w:val="left"/>
      <w:pPr>
        <w:ind w:left="6015" w:hanging="707"/>
      </w:pPr>
      <w:rPr>
        <w:rFonts w:hint="default"/>
        <w:lang w:val="ru-RU" w:eastAsia="ru-RU" w:bidi="ru-RU"/>
      </w:rPr>
    </w:lvl>
    <w:lvl w:ilvl="6" w:tplc="660C5980">
      <w:numFmt w:val="bullet"/>
      <w:lvlText w:val="•"/>
      <w:lvlJc w:val="left"/>
      <w:pPr>
        <w:ind w:left="7069" w:hanging="707"/>
      </w:pPr>
      <w:rPr>
        <w:rFonts w:hint="default"/>
        <w:lang w:val="ru-RU" w:eastAsia="ru-RU" w:bidi="ru-RU"/>
      </w:rPr>
    </w:lvl>
    <w:lvl w:ilvl="7" w:tplc="1FC67088">
      <w:numFmt w:val="bullet"/>
      <w:lvlText w:val="•"/>
      <w:lvlJc w:val="left"/>
      <w:pPr>
        <w:ind w:left="8123" w:hanging="707"/>
      </w:pPr>
      <w:rPr>
        <w:rFonts w:hint="default"/>
        <w:lang w:val="ru-RU" w:eastAsia="ru-RU" w:bidi="ru-RU"/>
      </w:rPr>
    </w:lvl>
    <w:lvl w:ilvl="8" w:tplc="92203EC8">
      <w:numFmt w:val="bullet"/>
      <w:lvlText w:val="•"/>
      <w:lvlJc w:val="left"/>
      <w:pPr>
        <w:ind w:left="9177" w:hanging="707"/>
      </w:pPr>
      <w:rPr>
        <w:rFonts w:hint="default"/>
        <w:lang w:val="ru-RU" w:eastAsia="ru-RU" w:bidi="ru-RU"/>
      </w:rPr>
    </w:lvl>
  </w:abstractNum>
  <w:abstractNum w:abstractNumId="4">
    <w:nsid w:val="123B1BD4"/>
    <w:multiLevelType w:val="hybridMultilevel"/>
    <w:tmpl w:val="A074F096"/>
    <w:lvl w:ilvl="0" w:tplc="2D021690">
      <w:start w:val="1"/>
      <w:numFmt w:val="decimal"/>
      <w:lvlText w:val="%1."/>
      <w:lvlJc w:val="left"/>
      <w:pPr>
        <w:ind w:left="390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E98D218">
      <w:numFmt w:val="bullet"/>
      <w:lvlText w:val="•"/>
      <w:lvlJc w:val="left"/>
      <w:pPr>
        <w:ind w:left="1488" w:hanging="707"/>
      </w:pPr>
      <w:rPr>
        <w:rFonts w:hint="default"/>
        <w:lang w:val="ru-RU" w:eastAsia="ru-RU" w:bidi="ru-RU"/>
      </w:rPr>
    </w:lvl>
    <w:lvl w:ilvl="2" w:tplc="9EF48F08">
      <w:numFmt w:val="bullet"/>
      <w:lvlText w:val="•"/>
      <w:lvlJc w:val="left"/>
      <w:pPr>
        <w:ind w:left="2577" w:hanging="707"/>
      </w:pPr>
      <w:rPr>
        <w:rFonts w:hint="default"/>
        <w:lang w:val="ru-RU" w:eastAsia="ru-RU" w:bidi="ru-RU"/>
      </w:rPr>
    </w:lvl>
    <w:lvl w:ilvl="3" w:tplc="D200F9CC">
      <w:numFmt w:val="bullet"/>
      <w:lvlText w:val="•"/>
      <w:lvlJc w:val="left"/>
      <w:pPr>
        <w:ind w:left="3665" w:hanging="707"/>
      </w:pPr>
      <w:rPr>
        <w:rFonts w:hint="default"/>
        <w:lang w:val="ru-RU" w:eastAsia="ru-RU" w:bidi="ru-RU"/>
      </w:rPr>
    </w:lvl>
    <w:lvl w:ilvl="4" w:tplc="BD2A7968">
      <w:numFmt w:val="bullet"/>
      <w:lvlText w:val="•"/>
      <w:lvlJc w:val="left"/>
      <w:pPr>
        <w:ind w:left="4754" w:hanging="707"/>
      </w:pPr>
      <w:rPr>
        <w:rFonts w:hint="default"/>
        <w:lang w:val="ru-RU" w:eastAsia="ru-RU" w:bidi="ru-RU"/>
      </w:rPr>
    </w:lvl>
    <w:lvl w:ilvl="5" w:tplc="F9281AE2">
      <w:numFmt w:val="bullet"/>
      <w:lvlText w:val="•"/>
      <w:lvlJc w:val="left"/>
      <w:pPr>
        <w:ind w:left="5842" w:hanging="707"/>
      </w:pPr>
      <w:rPr>
        <w:rFonts w:hint="default"/>
        <w:lang w:val="ru-RU" w:eastAsia="ru-RU" w:bidi="ru-RU"/>
      </w:rPr>
    </w:lvl>
    <w:lvl w:ilvl="6" w:tplc="DA46411C">
      <w:numFmt w:val="bullet"/>
      <w:lvlText w:val="•"/>
      <w:lvlJc w:val="left"/>
      <w:pPr>
        <w:ind w:left="6931" w:hanging="707"/>
      </w:pPr>
      <w:rPr>
        <w:rFonts w:hint="default"/>
        <w:lang w:val="ru-RU" w:eastAsia="ru-RU" w:bidi="ru-RU"/>
      </w:rPr>
    </w:lvl>
    <w:lvl w:ilvl="7" w:tplc="5AF86DC2">
      <w:numFmt w:val="bullet"/>
      <w:lvlText w:val="•"/>
      <w:lvlJc w:val="left"/>
      <w:pPr>
        <w:ind w:left="8019" w:hanging="707"/>
      </w:pPr>
      <w:rPr>
        <w:rFonts w:hint="default"/>
        <w:lang w:val="ru-RU" w:eastAsia="ru-RU" w:bidi="ru-RU"/>
      </w:rPr>
    </w:lvl>
    <w:lvl w:ilvl="8" w:tplc="1068EA12">
      <w:numFmt w:val="bullet"/>
      <w:lvlText w:val="•"/>
      <w:lvlJc w:val="left"/>
      <w:pPr>
        <w:ind w:left="9108" w:hanging="707"/>
      </w:pPr>
      <w:rPr>
        <w:rFonts w:hint="default"/>
        <w:lang w:val="ru-RU" w:eastAsia="ru-RU" w:bidi="ru-RU"/>
      </w:rPr>
    </w:lvl>
  </w:abstractNum>
  <w:abstractNum w:abstractNumId="5">
    <w:nsid w:val="1BD61CFB"/>
    <w:multiLevelType w:val="hybridMultilevel"/>
    <w:tmpl w:val="1EB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0505F"/>
    <w:multiLevelType w:val="hybridMultilevel"/>
    <w:tmpl w:val="46CC789E"/>
    <w:lvl w:ilvl="0" w:tplc="EA8EEB6C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430C5BA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FD0AF5B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4F6C5C6A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DA3CBB5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AFA3CF0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4DE810CE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722E2AC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747AEB6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7">
    <w:nsid w:val="2C211D78"/>
    <w:multiLevelType w:val="hybridMultilevel"/>
    <w:tmpl w:val="77C8A42C"/>
    <w:lvl w:ilvl="0" w:tplc="B882FE72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2C8AAD2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A4FE11B8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08760FC0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228A7D4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EA86A7D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25A8295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D0EEE7CE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9104BE5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8">
    <w:nsid w:val="2E652031"/>
    <w:multiLevelType w:val="hybridMultilevel"/>
    <w:tmpl w:val="79C29398"/>
    <w:lvl w:ilvl="0" w:tplc="A32A178A">
      <w:numFmt w:val="bullet"/>
      <w:lvlText w:val=""/>
      <w:lvlJc w:val="left"/>
      <w:pPr>
        <w:ind w:left="390" w:hanging="76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61045D40">
      <w:numFmt w:val="bullet"/>
      <w:lvlText w:val="•"/>
      <w:lvlJc w:val="left"/>
      <w:pPr>
        <w:ind w:left="1488" w:hanging="767"/>
      </w:pPr>
      <w:rPr>
        <w:rFonts w:hint="default"/>
        <w:lang w:val="ru-RU" w:eastAsia="ru-RU" w:bidi="ru-RU"/>
      </w:rPr>
    </w:lvl>
    <w:lvl w:ilvl="2" w:tplc="F3D84B1E">
      <w:numFmt w:val="bullet"/>
      <w:lvlText w:val="•"/>
      <w:lvlJc w:val="left"/>
      <w:pPr>
        <w:ind w:left="2577" w:hanging="767"/>
      </w:pPr>
      <w:rPr>
        <w:rFonts w:hint="default"/>
        <w:lang w:val="ru-RU" w:eastAsia="ru-RU" w:bidi="ru-RU"/>
      </w:rPr>
    </w:lvl>
    <w:lvl w:ilvl="3" w:tplc="19CAB6FC">
      <w:numFmt w:val="bullet"/>
      <w:lvlText w:val="•"/>
      <w:lvlJc w:val="left"/>
      <w:pPr>
        <w:ind w:left="3665" w:hanging="767"/>
      </w:pPr>
      <w:rPr>
        <w:rFonts w:hint="default"/>
        <w:lang w:val="ru-RU" w:eastAsia="ru-RU" w:bidi="ru-RU"/>
      </w:rPr>
    </w:lvl>
    <w:lvl w:ilvl="4" w:tplc="6C9AB5C0">
      <w:numFmt w:val="bullet"/>
      <w:lvlText w:val="•"/>
      <w:lvlJc w:val="left"/>
      <w:pPr>
        <w:ind w:left="4754" w:hanging="767"/>
      </w:pPr>
      <w:rPr>
        <w:rFonts w:hint="default"/>
        <w:lang w:val="ru-RU" w:eastAsia="ru-RU" w:bidi="ru-RU"/>
      </w:rPr>
    </w:lvl>
    <w:lvl w:ilvl="5" w:tplc="FB7EC58C">
      <w:numFmt w:val="bullet"/>
      <w:lvlText w:val="•"/>
      <w:lvlJc w:val="left"/>
      <w:pPr>
        <w:ind w:left="5842" w:hanging="767"/>
      </w:pPr>
      <w:rPr>
        <w:rFonts w:hint="default"/>
        <w:lang w:val="ru-RU" w:eastAsia="ru-RU" w:bidi="ru-RU"/>
      </w:rPr>
    </w:lvl>
    <w:lvl w:ilvl="6" w:tplc="208A9CFE">
      <w:numFmt w:val="bullet"/>
      <w:lvlText w:val="•"/>
      <w:lvlJc w:val="left"/>
      <w:pPr>
        <w:ind w:left="6931" w:hanging="767"/>
      </w:pPr>
      <w:rPr>
        <w:rFonts w:hint="default"/>
        <w:lang w:val="ru-RU" w:eastAsia="ru-RU" w:bidi="ru-RU"/>
      </w:rPr>
    </w:lvl>
    <w:lvl w:ilvl="7" w:tplc="4B1A85B6">
      <w:numFmt w:val="bullet"/>
      <w:lvlText w:val="•"/>
      <w:lvlJc w:val="left"/>
      <w:pPr>
        <w:ind w:left="8019" w:hanging="767"/>
      </w:pPr>
      <w:rPr>
        <w:rFonts w:hint="default"/>
        <w:lang w:val="ru-RU" w:eastAsia="ru-RU" w:bidi="ru-RU"/>
      </w:rPr>
    </w:lvl>
    <w:lvl w:ilvl="8" w:tplc="2E1C52C0">
      <w:numFmt w:val="bullet"/>
      <w:lvlText w:val="•"/>
      <w:lvlJc w:val="left"/>
      <w:pPr>
        <w:ind w:left="9108" w:hanging="767"/>
      </w:pPr>
      <w:rPr>
        <w:rFonts w:hint="default"/>
        <w:lang w:val="ru-RU" w:eastAsia="ru-RU" w:bidi="ru-RU"/>
      </w:rPr>
    </w:lvl>
  </w:abstractNum>
  <w:abstractNum w:abstractNumId="9">
    <w:nsid w:val="33253D1B"/>
    <w:multiLevelType w:val="hybridMultilevel"/>
    <w:tmpl w:val="F4982982"/>
    <w:lvl w:ilvl="0" w:tplc="B01CAD4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92A66BE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6364FFA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B254D2C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E6AF75A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C21EA87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5D3AECA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FD4AB96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48D6A9B4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0">
    <w:nsid w:val="42D36B34"/>
    <w:multiLevelType w:val="hybridMultilevel"/>
    <w:tmpl w:val="169EF518"/>
    <w:lvl w:ilvl="0" w:tplc="4064AE96">
      <w:start w:val="1"/>
      <w:numFmt w:val="decimal"/>
      <w:lvlText w:val="%1."/>
      <w:lvlJc w:val="left"/>
      <w:pPr>
        <w:ind w:left="690" w:hanging="3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5B181D5A">
      <w:start w:val="1"/>
      <w:numFmt w:val="decimal"/>
      <w:lvlText w:val="%2."/>
      <w:lvlJc w:val="left"/>
      <w:pPr>
        <w:ind w:left="390" w:hanging="707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76983AEC">
      <w:numFmt w:val="bullet"/>
      <w:lvlText w:val="•"/>
      <w:lvlJc w:val="left"/>
      <w:pPr>
        <w:ind w:left="1876" w:hanging="707"/>
      </w:pPr>
      <w:rPr>
        <w:rFonts w:hint="default"/>
        <w:lang w:val="ru-RU" w:eastAsia="ru-RU" w:bidi="ru-RU"/>
      </w:rPr>
    </w:lvl>
    <w:lvl w:ilvl="3" w:tplc="F2460810">
      <w:numFmt w:val="bullet"/>
      <w:lvlText w:val="•"/>
      <w:lvlJc w:val="left"/>
      <w:pPr>
        <w:ind w:left="3052" w:hanging="707"/>
      </w:pPr>
      <w:rPr>
        <w:rFonts w:hint="default"/>
        <w:lang w:val="ru-RU" w:eastAsia="ru-RU" w:bidi="ru-RU"/>
      </w:rPr>
    </w:lvl>
    <w:lvl w:ilvl="4" w:tplc="93800C12">
      <w:numFmt w:val="bullet"/>
      <w:lvlText w:val="•"/>
      <w:lvlJc w:val="left"/>
      <w:pPr>
        <w:ind w:left="4228" w:hanging="707"/>
      </w:pPr>
      <w:rPr>
        <w:rFonts w:hint="default"/>
        <w:lang w:val="ru-RU" w:eastAsia="ru-RU" w:bidi="ru-RU"/>
      </w:rPr>
    </w:lvl>
    <w:lvl w:ilvl="5" w:tplc="6EFAF900">
      <w:numFmt w:val="bullet"/>
      <w:lvlText w:val="•"/>
      <w:lvlJc w:val="left"/>
      <w:pPr>
        <w:ind w:left="5404" w:hanging="707"/>
      </w:pPr>
      <w:rPr>
        <w:rFonts w:hint="default"/>
        <w:lang w:val="ru-RU" w:eastAsia="ru-RU" w:bidi="ru-RU"/>
      </w:rPr>
    </w:lvl>
    <w:lvl w:ilvl="6" w:tplc="F86A7BF6">
      <w:numFmt w:val="bullet"/>
      <w:lvlText w:val="•"/>
      <w:lvlJc w:val="left"/>
      <w:pPr>
        <w:ind w:left="6580" w:hanging="707"/>
      </w:pPr>
      <w:rPr>
        <w:rFonts w:hint="default"/>
        <w:lang w:val="ru-RU" w:eastAsia="ru-RU" w:bidi="ru-RU"/>
      </w:rPr>
    </w:lvl>
    <w:lvl w:ilvl="7" w:tplc="F9921DCE">
      <w:numFmt w:val="bullet"/>
      <w:lvlText w:val="•"/>
      <w:lvlJc w:val="left"/>
      <w:pPr>
        <w:ind w:left="7757" w:hanging="707"/>
      </w:pPr>
      <w:rPr>
        <w:rFonts w:hint="default"/>
        <w:lang w:val="ru-RU" w:eastAsia="ru-RU" w:bidi="ru-RU"/>
      </w:rPr>
    </w:lvl>
    <w:lvl w:ilvl="8" w:tplc="A8C2A206">
      <w:numFmt w:val="bullet"/>
      <w:lvlText w:val="•"/>
      <w:lvlJc w:val="left"/>
      <w:pPr>
        <w:ind w:left="8933" w:hanging="707"/>
      </w:pPr>
      <w:rPr>
        <w:rFonts w:hint="default"/>
        <w:lang w:val="ru-RU" w:eastAsia="ru-RU" w:bidi="ru-RU"/>
      </w:rPr>
    </w:lvl>
  </w:abstractNum>
  <w:abstractNum w:abstractNumId="11">
    <w:nsid w:val="52902084"/>
    <w:multiLevelType w:val="hybridMultilevel"/>
    <w:tmpl w:val="2996AB90"/>
    <w:lvl w:ilvl="0" w:tplc="44642EBA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D206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3A0C41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46C6EFE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6FD6F54A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E3585274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3A6D75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C6E129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B060C326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2">
    <w:nsid w:val="57AB04D3"/>
    <w:multiLevelType w:val="hybridMultilevel"/>
    <w:tmpl w:val="7E7E2B78"/>
    <w:lvl w:ilvl="0" w:tplc="C822797C">
      <w:start w:val="1"/>
      <w:numFmt w:val="decimal"/>
      <w:lvlText w:val="%1."/>
      <w:lvlJc w:val="left"/>
      <w:pPr>
        <w:ind w:left="1806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E308F"/>
    <w:multiLevelType w:val="hybridMultilevel"/>
    <w:tmpl w:val="41CA3FEC"/>
    <w:lvl w:ilvl="0" w:tplc="9DFEBB5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E18081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B90C91E0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D7D6BDA8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91586B0E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62EC724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D22EC142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77CAE2F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608DA1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4">
    <w:nsid w:val="665B6DC0"/>
    <w:multiLevelType w:val="hybridMultilevel"/>
    <w:tmpl w:val="43C89BCE"/>
    <w:lvl w:ilvl="0" w:tplc="DED2CE58">
      <w:start w:val="1"/>
      <w:numFmt w:val="decimal"/>
      <w:lvlText w:val="%1)"/>
      <w:lvlJc w:val="left"/>
      <w:pPr>
        <w:ind w:left="39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86D046">
      <w:numFmt w:val="bullet"/>
      <w:lvlText w:val="•"/>
      <w:lvlJc w:val="left"/>
      <w:pPr>
        <w:ind w:left="1488" w:hanging="261"/>
      </w:pPr>
      <w:rPr>
        <w:rFonts w:hint="default"/>
        <w:lang w:val="ru-RU" w:eastAsia="ru-RU" w:bidi="ru-RU"/>
      </w:rPr>
    </w:lvl>
    <w:lvl w:ilvl="2" w:tplc="BE1CC9F6">
      <w:numFmt w:val="bullet"/>
      <w:lvlText w:val="•"/>
      <w:lvlJc w:val="left"/>
      <w:pPr>
        <w:ind w:left="2577" w:hanging="261"/>
      </w:pPr>
      <w:rPr>
        <w:rFonts w:hint="default"/>
        <w:lang w:val="ru-RU" w:eastAsia="ru-RU" w:bidi="ru-RU"/>
      </w:rPr>
    </w:lvl>
    <w:lvl w:ilvl="3" w:tplc="7346E702">
      <w:numFmt w:val="bullet"/>
      <w:lvlText w:val="•"/>
      <w:lvlJc w:val="left"/>
      <w:pPr>
        <w:ind w:left="3665" w:hanging="261"/>
      </w:pPr>
      <w:rPr>
        <w:rFonts w:hint="default"/>
        <w:lang w:val="ru-RU" w:eastAsia="ru-RU" w:bidi="ru-RU"/>
      </w:rPr>
    </w:lvl>
    <w:lvl w:ilvl="4" w:tplc="C846A8E0">
      <w:numFmt w:val="bullet"/>
      <w:lvlText w:val="•"/>
      <w:lvlJc w:val="left"/>
      <w:pPr>
        <w:ind w:left="4754" w:hanging="261"/>
      </w:pPr>
      <w:rPr>
        <w:rFonts w:hint="default"/>
        <w:lang w:val="ru-RU" w:eastAsia="ru-RU" w:bidi="ru-RU"/>
      </w:rPr>
    </w:lvl>
    <w:lvl w:ilvl="5" w:tplc="1E24CD18">
      <w:numFmt w:val="bullet"/>
      <w:lvlText w:val="•"/>
      <w:lvlJc w:val="left"/>
      <w:pPr>
        <w:ind w:left="5842" w:hanging="261"/>
      </w:pPr>
      <w:rPr>
        <w:rFonts w:hint="default"/>
        <w:lang w:val="ru-RU" w:eastAsia="ru-RU" w:bidi="ru-RU"/>
      </w:rPr>
    </w:lvl>
    <w:lvl w:ilvl="6" w:tplc="934067B6">
      <w:numFmt w:val="bullet"/>
      <w:lvlText w:val="•"/>
      <w:lvlJc w:val="left"/>
      <w:pPr>
        <w:ind w:left="6931" w:hanging="261"/>
      </w:pPr>
      <w:rPr>
        <w:rFonts w:hint="default"/>
        <w:lang w:val="ru-RU" w:eastAsia="ru-RU" w:bidi="ru-RU"/>
      </w:rPr>
    </w:lvl>
    <w:lvl w:ilvl="7" w:tplc="28407862">
      <w:numFmt w:val="bullet"/>
      <w:lvlText w:val="•"/>
      <w:lvlJc w:val="left"/>
      <w:pPr>
        <w:ind w:left="8019" w:hanging="261"/>
      </w:pPr>
      <w:rPr>
        <w:rFonts w:hint="default"/>
        <w:lang w:val="ru-RU" w:eastAsia="ru-RU" w:bidi="ru-RU"/>
      </w:rPr>
    </w:lvl>
    <w:lvl w:ilvl="8" w:tplc="DEB8FA5C">
      <w:numFmt w:val="bullet"/>
      <w:lvlText w:val="•"/>
      <w:lvlJc w:val="left"/>
      <w:pPr>
        <w:ind w:left="9108" w:hanging="261"/>
      </w:pPr>
      <w:rPr>
        <w:rFonts w:hint="default"/>
        <w:lang w:val="ru-RU" w:eastAsia="ru-RU" w:bidi="ru-RU"/>
      </w:rPr>
    </w:lvl>
  </w:abstractNum>
  <w:abstractNum w:abstractNumId="15">
    <w:nsid w:val="69506038"/>
    <w:multiLevelType w:val="hybridMultilevel"/>
    <w:tmpl w:val="27FA2C70"/>
    <w:lvl w:ilvl="0" w:tplc="1A4C1BF4">
      <w:start w:val="2"/>
      <w:numFmt w:val="decimal"/>
      <w:lvlText w:val="%1."/>
      <w:lvlJc w:val="left"/>
      <w:pPr>
        <w:ind w:left="390" w:hanging="4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09231AC">
      <w:start w:val="8"/>
      <w:numFmt w:val="decimal"/>
      <w:lvlText w:val="%2."/>
      <w:lvlJc w:val="left"/>
      <w:pPr>
        <w:ind w:left="273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FCFA98AA">
      <w:numFmt w:val="bullet"/>
      <w:lvlText w:val="•"/>
      <w:lvlJc w:val="left"/>
      <w:pPr>
        <w:ind w:left="3689" w:hanging="280"/>
      </w:pPr>
      <w:rPr>
        <w:rFonts w:hint="default"/>
        <w:lang w:val="ru-RU" w:eastAsia="ru-RU" w:bidi="ru-RU"/>
      </w:rPr>
    </w:lvl>
    <w:lvl w:ilvl="3" w:tplc="16CC0822">
      <w:numFmt w:val="bullet"/>
      <w:lvlText w:val="•"/>
      <w:lvlJc w:val="left"/>
      <w:pPr>
        <w:ind w:left="4639" w:hanging="280"/>
      </w:pPr>
      <w:rPr>
        <w:rFonts w:hint="default"/>
        <w:lang w:val="ru-RU" w:eastAsia="ru-RU" w:bidi="ru-RU"/>
      </w:rPr>
    </w:lvl>
    <w:lvl w:ilvl="4" w:tplc="77A80398">
      <w:numFmt w:val="bullet"/>
      <w:lvlText w:val="•"/>
      <w:lvlJc w:val="left"/>
      <w:pPr>
        <w:ind w:left="5588" w:hanging="280"/>
      </w:pPr>
      <w:rPr>
        <w:rFonts w:hint="default"/>
        <w:lang w:val="ru-RU" w:eastAsia="ru-RU" w:bidi="ru-RU"/>
      </w:rPr>
    </w:lvl>
    <w:lvl w:ilvl="5" w:tplc="34D05948">
      <w:numFmt w:val="bullet"/>
      <w:lvlText w:val="•"/>
      <w:lvlJc w:val="left"/>
      <w:pPr>
        <w:ind w:left="6538" w:hanging="280"/>
      </w:pPr>
      <w:rPr>
        <w:rFonts w:hint="default"/>
        <w:lang w:val="ru-RU" w:eastAsia="ru-RU" w:bidi="ru-RU"/>
      </w:rPr>
    </w:lvl>
    <w:lvl w:ilvl="6" w:tplc="8F540FF2">
      <w:numFmt w:val="bullet"/>
      <w:lvlText w:val="•"/>
      <w:lvlJc w:val="left"/>
      <w:pPr>
        <w:ind w:left="7487" w:hanging="280"/>
      </w:pPr>
      <w:rPr>
        <w:rFonts w:hint="default"/>
        <w:lang w:val="ru-RU" w:eastAsia="ru-RU" w:bidi="ru-RU"/>
      </w:rPr>
    </w:lvl>
    <w:lvl w:ilvl="7" w:tplc="2ECE13BE">
      <w:numFmt w:val="bullet"/>
      <w:lvlText w:val="•"/>
      <w:lvlJc w:val="left"/>
      <w:pPr>
        <w:ind w:left="8437" w:hanging="280"/>
      </w:pPr>
      <w:rPr>
        <w:rFonts w:hint="default"/>
        <w:lang w:val="ru-RU" w:eastAsia="ru-RU" w:bidi="ru-RU"/>
      </w:rPr>
    </w:lvl>
    <w:lvl w:ilvl="8" w:tplc="BBFA0C00">
      <w:numFmt w:val="bullet"/>
      <w:lvlText w:val="•"/>
      <w:lvlJc w:val="left"/>
      <w:pPr>
        <w:ind w:left="9386" w:hanging="280"/>
      </w:pPr>
      <w:rPr>
        <w:rFonts w:hint="default"/>
        <w:lang w:val="ru-RU" w:eastAsia="ru-RU" w:bidi="ru-RU"/>
      </w:rPr>
    </w:lvl>
  </w:abstractNum>
  <w:abstractNum w:abstractNumId="16">
    <w:nsid w:val="6A4A6936"/>
    <w:multiLevelType w:val="hybridMultilevel"/>
    <w:tmpl w:val="0E565F56"/>
    <w:lvl w:ilvl="0" w:tplc="ED489FBA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AA6C47C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574C7726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93267CD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89EA772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7D4EB718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A62A0194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0B2AAFD0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454E2DC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17">
    <w:nsid w:val="6AED4DA0"/>
    <w:multiLevelType w:val="hybridMultilevel"/>
    <w:tmpl w:val="93489792"/>
    <w:lvl w:ilvl="0" w:tplc="27CACAFE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FF307A7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03F88C6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AF3E7274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504A94AC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23B2AC12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DF568394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2D6E2B8E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68A620BA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8">
    <w:nsid w:val="771F3408"/>
    <w:multiLevelType w:val="hybridMultilevel"/>
    <w:tmpl w:val="92D6804C"/>
    <w:lvl w:ilvl="0" w:tplc="78D4F924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2A03296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F470FDC4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F8F2FC8C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4672E76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F1946776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9654914E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C9D0C368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0A62A404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19">
    <w:nsid w:val="784F40E4"/>
    <w:multiLevelType w:val="hybridMultilevel"/>
    <w:tmpl w:val="4516E382"/>
    <w:lvl w:ilvl="0" w:tplc="97949098">
      <w:start w:val="1"/>
      <w:numFmt w:val="decimal"/>
      <w:lvlText w:val="%1."/>
      <w:lvlJc w:val="left"/>
      <w:pPr>
        <w:ind w:left="109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4FCA238">
      <w:start w:val="1"/>
      <w:numFmt w:val="lowerLetter"/>
      <w:lvlText w:val="%2)"/>
      <w:lvlJc w:val="left"/>
      <w:pPr>
        <w:ind w:left="1806" w:hanging="351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AB2C526A">
      <w:numFmt w:val="bullet"/>
      <w:lvlText w:val="•"/>
      <w:lvlJc w:val="left"/>
      <w:pPr>
        <w:ind w:left="1820" w:hanging="351"/>
      </w:pPr>
      <w:rPr>
        <w:rFonts w:hint="default"/>
        <w:lang w:val="ru-RU" w:eastAsia="ru-RU" w:bidi="ru-RU"/>
      </w:rPr>
    </w:lvl>
    <w:lvl w:ilvl="3" w:tplc="FE50F264">
      <w:numFmt w:val="bullet"/>
      <w:lvlText w:val="•"/>
      <w:lvlJc w:val="left"/>
      <w:pPr>
        <w:ind w:left="1840" w:hanging="351"/>
      </w:pPr>
      <w:rPr>
        <w:rFonts w:hint="default"/>
        <w:lang w:val="ru-RU" w:eastAsia="ru-RU" w:bidi="ru-RU"/>
      </w:rPr>
    </w:lvl>
    <w:lvl w:ilvl="4" w:tplc="ACC0F260">
      <w:numFmt w:val="bullet"/>
      <w:lvlText w:val="•"/>
      <w:lvlJc w:val="left"/>
      <w:pPr>
        <w:ind w:left="3189" w:hanging="351"/>
      </w:pPr>
      <w:rPr>
        <w:rFonts w:hint="default"/>
        <w:lang w:val="ru-RU" w:eastAsia="ru-RU" w:bidi="ru-RU"/>
      </w:rPr>
    </w:lvl>
    <w:lvl w:ilvl="5" w:tplc="F9863F3E">
      <w:numFmt w:val="bullet"/>
      <w:lvlText w:val="•"/>
      <w:lvlJc w:val="left"/>
      <w:pPr>
        <w:ind w:left="4538" w:hanging="351"/>
      </w:pPr>
      <w:rPr>
        <w:rFonts w:hint="default"/>
        <w:lang w:val="ru-RU" w:eastAsia="ru-RU" w:bidi="ru-RU"/>
      </w:rPr>
    </w:lvl>
    <w:lvl w:ilvl="6" w:tplc="930CB104">
      <w:numFmt w:val="bullet"/>
      <w:lvlText w:val="•"/>
      <w:lvlJc w:val="left"/>
      <w:pPr>
        <w:ind w:left="5888" w:hanging="351"/>
      </w:pPr>
      <w:rPr>
        <w:rFonts w:hint="default"/>
        <w:lang w:val="ru-RU" w:eastAsia="ru-RU" w:bidi="ru-RU"/>
      </w:rPr>
    </w:lvl>
    <w:lvl w:ilvl="7" w:tplc="53241802">
      <w:numFmt w:val="bullet"/>
      <w:lvlText w:val="•"/>
      <w:lvlJc w:val="left"/>
      <w:pPr>
        <w:ind w:left="7237" w:hanging="351"/>
      </w:pPr>
      <w:rPr>
        <w:rFonts w:hint="default"/>
        <w:lang w:val="ru-RU" w:eastAsia="ru-RU" w:bidi="ru-RU"/>
      </w:rPr>
    </w:lvl>
    <w:lvl w:ilvl="8" w:tplc="59BAB802">
      <w:numFmt w:val="bullet"/>
      <w:lvlText w:val="•"/>
      <w:lvlJc w:val="left"/>
      <w:pPr>
        <w:ind w:left="8586" w:hanging="351"/>
      </w:pPr>
      <w:rPr>
        <w:rFonts w:hint="default"/>
        <w:lang w:val="ru-RU" w:eastAsia="ru-RU" w:bidi="ru-RU"/>
      </w:rPr>
    </w:lvl>
  </w:abstractNum>
  <w:abstractNum w:abstractNumId="20">
    <w:nsid w:val="78D84CC8"/>
    <w:multiLevelType w:val="hybridMultilevel"/>
    <w:tmpl w:val="A6408A2C"/>
    <w:lvl w:ilvl="0" w:tplc="64B63960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80024E0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245EABAE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E55458F6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6610EC22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55C003CC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1FF8E20C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A6720A02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3C18D30A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abstractNum w:abstractNumId="21">
    <w:nsid w:val="7B4A10FC"/>
    <w:multiLevelType w:val="hybridMultilevel"/>
    <w:tmpl w:val="AEEC4138"/>
    <w:lvl w:ilvl="0" w:tplc="873EEC26">
      <w:start w:val="1"/>
      <w:numFmt w:val="decimal"/>
      <w:lvlText w:val="%1."/>
      <w:lvlJc w:val="left"/>
      <w:pPr>
        <w:ind w:left="63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2098B152">
      <w:numFmt w:val="bullet"/>
      <w:lvlText w:val="•"/>
      <w:lvlJc w:val="left"/>
      <w:pPr>
        <w:ind w:left="1704" w:hanging="240"/>
      </w:pPr>
      <w:rPr>
        <w:rFonts w:hint="default"/>
        <w:lang w:val="ru-RU" w:eastAsia="ru-RU" w:bidi="ru-RU"/>
      </w:rPr>
    </w:lvl>
    <w:lvl w:ilvl="2" w:tplc="421A6FEC">
      <w:numFmt w:val="bullet"/>
      <w:lvlText w:val="•"/>
      <w:lvlJc w:val="left"/>
      <w:pPr>
        <w:ind w:left="2769" w:hanging="240"/>
      </w:pPr>
      <w:rPr>
        <w:rFonts w:hint="default"/>
        <w:lang w:val="ru-RU" w:eastAsia="ru-RU" w:bidi="ru-RU"/>
      </w:rPr>
    </w:lvl>
    <w:lvl w:ilvl="3" w:tplc="27D2F340">
      <w:numFmt w:val="bullet"/>
      <w:lvlText w:val="•"/>
      <w:lvlJc w:val="left"/>
      <w:pPr>
        <w:ind w:left="3833" w:hanging="240"/>
      </w:pPr>
      <w:rPr>
        <w:rFonts w:hint="default"/>
        <w:lang w:val="ru-RU" w:eastAsia="ru-RU" w:bidi="ru-RU"/>
      </w:rPr>
    </w:lvl>
    <w:lvl w:ilvl="4" w:tplc="7A28AF26">
      <w:numFmt w:val="bullet"/>
      <w:lvlText w:val="•"/>
      <w:lvlJc w:val="left"/>
      <w:pPr>
        <w:ind w:left="4898" w:hanging="240"/>
      </w:pPr>
      <w:rPr>
        <w:rFonts w:hint="default"/>
        <w:lang w:val="ru-RU" w:eastAsia="ru-RU" w:bidi="ru-RU"/>
      </w:rPr>
    </w:lvl>
    <w:lvl w:ilvl="5" w:tplc="D1B24E40">
      <w:numFmt w:val="bullet"/>
      <w:lvlText w:val="•"/>
      <w:lvlJc w:val="left"/>
      <w:pPr>
        <w:ind w:left="5962" w:hanging="240"/>
      </w:pPr>
      <w:rPr>
        <w:rFonts w:hint="default"/>
        <w:lang w:val="ru-RU" w:eastAsia="ru-RU" w:bidi="ru-RU"/>
      </w:rPr>
    </w:lvl>
    <w:lvl w:ilvl="6" w:tplc="3B2C86F2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62D2A6C4">
      <w:numFmt w:val="bullet"/>
      <w:lvlText w:val="•"/>
      <w:lvlJc w:val="left"/>
      <w:pPr>
        <w:ind w:left="8091" w:hanging="240"/>
      </w:pPr>
      <w:rPr>
        <w:rFonts w:hint="default"/>
        <w:lang w:val="ru-RU" w:eastAsia="ru-RU" w:bidi="ru-RU"/>
      </w:rPr>
    </w:lvl>
    <w:lvl w:ilvl="8" w:tplc="33B40592">
      <w:numFmt w:val="bullet"/>
      <w:lvlText w:val="•"/>
      <w:lvlJc w:val="left"/>
      <w:pPr>
        <w:ind w:left="9156" w:hanging="240"/>
      </w:pPr>
      <w:rPr>
        <w:rFonts w:hint="default"/>
        <w:lang w:val="ru-RU" w:eastAsia="ru-RU" w:bidi="ru-RU"/>
      </w:rPr>
    </w:lvl>
  </w:abstractNum>
  <w:abstractNum w:abstractNumId="22">
    <w:nsid w:val="7EEA3450"/>
    <w:multiLevelType w:val="hybridMultilevel"/>
    <w:tmpl w:val="60BEAE3A"/>
    <w:lvl w:ilvl="0" w:tplc="5A6091D6">
      <w:start w:val="1"/>
      <w:numFmt w:val="decimal"/>
      <w:lvlText w:val="%1)"/>
      <w:lvlJc w:val="left"/>
      <w:pPr>
        <w:ind w:left="650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0B05A66">
      <w:numFmt w:val="bullet"/>
      <w:lvlText w:val="•"/>
      <w:lvlJc w:val="left"/>
      <w:pPr>
        <w:ind w:left="1722" w:hanging="261"/>
      </w:pPr>
      <w:rPr>
        <w:rFonts w:hint="default"/>
        <w:lang w:val="ru-RU" w:eastAsia="ru-RU" w:bidi="ru-RU"/>
      </w:rPr>
    </w:lvl>
    <w:lvl w:ilvl="2" w:tplc="91C0F812">
      <w:numFmt w:val="bullet"/>
      <w:lvlText w:val="•"/>
      <w:lvlJc w:val="left"/>
      <w:pPr>
        <w:ind w:left="2785" w:hanging="261"/>
      </w:pPr>
      <w:rPr>
        <w:rFonts w:hint="default"/>
        <w:lang w:val="ru-RU" w:eastAsia="ru-RU" w:bidi="ru-RU"/>
      </w:rPr>
    </w:lvl>
    <w:lvl w:ilvl="3" w:tplc="56EAE182">
      <w:numFmt w:val="bullet"/>
      <w:lvlText w:val="•"/>
      <w:lvlJc w:val="left"/>
      <w:pPr>
        <w:ind w:left="3847" w:hanging="261"/>
      </w:pPr>
      <w:rPr>
        <w:rFonts w:hint="default"/>
        <w:lang w:val="ru-RU" w:eastAsia="ru-RU" w:bidi="ru-RU"/>
      </w:rPr>
    </w:lvl>
    <w:lvl w:ilvl="4" w:tplc="EA789190">
      <w:numFmt w:val="bullet"/>
      <w:lvlText w:val="•"/>
      <w:lvlJc w:val="left"/>
      <w:pPr>
        <w:ind w:left="4910" w:hanging="261"/>
      </w:pPr>
      <w:rPr>
        <w:rFonts w:hint="default"/>
        <w:lang w:val="ru-RU" w:eastAsia="ru-RU" w:bidi="ru-RU"/>
      </w:rPr>
    </w:lvl>
    <w:lvl w:ilvl="5" w:tplc="B59A4E96">
      <w:numFmt w:val="bullet"/>
      <w:lvlText w:val="•"/>
      <w:lvlJc w:val="left"/>
      <w:pPr>
        <w:ind w:left="5972" w:hanging="261"/>
      </w:pPr>
      <w:rPr>
        <w:rFonts w:hint="default"/>
        <w:lang w:val="ru-RU" w:eastAsia="ru-RU" w:bidi="ru-RU"/>
      </w:rPr>
    </w:lvl>
    <w:lvl w:ilvl="6" w:tplc="6068F7AA">
      <w:numFmt w:val="bullet"/>
      <w:lvlText w:val="•"/>
      <w:lvlJc w:val="left"/>
      <w:pPr>
        <w:ind w:left="7035" w:hanging="261"/>
      </w:pPr>
      <w:rPr>
        <w:rFonts w:hint="default"/>
        <w:lang w:val="ru-RU" w:eastAsia="ru-RU" w:bidi="ru-RU"/>
      </w:rPr>
    </w:lvl>
    <w:lvl w:ilvl="7" w:tplc="E6D28C88">
      <w:numFmt w:val="bullet"/>
      <w:lvlText w:val="•"/>
      <w:lvlJc w:val="left"/>
      <w:pPr>
        <w:ind w:left="8097" w:hanging="261"/>
      </w:pPr>
      <w:rPr>
        <w:rFonts w:hint="default"/>
        <w:lang w:val="ru-RU" w:eastAsia="ru-RU" w:bidi="ru-RU"/>
      </w:rPr>
    </w:lvl>
    <w:lvl w:ilvl="8" w:tplc="BBD0D51E">
      <w:numFmt w:val="bullet"/>
      <w:lvlText w:val="•"/>
      <w:lvlJc w:val="left"/>
      <w:pPr>
        <w:ind w:left="9160" w:hanging="261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3"/>
  </w:num>
  <w:num w:numId="5">
    <w:abstractNumId w:val="21"/>
  </w:num>
  <w:num w:numId="6">
    <w:abstractNumId w:val="1"/>
  </w:num>
  <w:num w:numId="7">
    <w:abstractNumId w:val="2"/>
  </w:num>
  <w:num w:numId="8">
    <w:abstractNumId w:val="10"/>
  </w:num>
  <w:num w:numId="9">
    <w:abstractNumId w:val="7"/>
  </w:num>
  <w:num w:numId="10">
    <w:abstractNumId w:val="22"/>
  </w:num>
  <w:num w:numId="11">
    <w:abstractNumId w:val="9"/>
  </w:num>
  <w:num w:numId="12">
    <w:abstractNumId w:val="20"/>
  </w:num>
  <w:num w:numId="13">
    <w:abstractNumId w:val="13"/>
  </w:num>
  <w:num w:numId="14">
    <w:abstractNumId w:val="16"/>
  </w:num>
  <w:num w:numId="15">
    <w:abstractNumId w:val="14"/>
  </w:num>
  <w:num w:numId="16">
    <w:abstractNumId w:val="6"/>
  </w:num>
  <w:num w:numId="17">
    <w:abstractNumId w:val="18"/>
  </w:num>
  <w:num w:numId="18">
    <w:abstractNumId w:val="17"/>
  </w:num>
  <w:num w:numId="19">
    <w:abstractNumId w:val="19"/>
  </w:num>
  <w:num w:numId="20">
    <w:abstractNumId w:val="15"/>
  </w:num>
  <w:num w:numId="21">
    <w:abstractNumId w:val="5"/>
  </w:num>
  <w:num w:numId="22">
    <w:abstractNumId w:val="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B1"/>
    <w:rsid w:val="000314B8"/>
    <w:rsid w:val="00052EBE"/>
    <w:rsid w:val="00053180"/>
    <w:rsid w:val="000729E6"/>
    <w:rsid w:val="0007372D"/>
    <w:rsid w:val="000C506C"/>
    <w:rsid w:val="001E1356"/>
    <w:rsid w:val="00243CA8"/>
    <w:rsid w:val="00324292"/>
    <w:rsid w:val="00361955"/>
    <w:rsid w:val="00375C19"/>
    <w:rsid w:val="003B6177"/>
    <w:rsid w:val="003F2E11"/>
    <w:rsid w:val="00462A35"/>
    <w:rsid w:val="004A5ED0"/>
    <w:rsid w:val="00505F2D"/>
    <w:rsid w:val="00550768"/>
    <w:rsid w:val="00595640"/>
    <w:rsid w:val="007762BD"/>
    <w:rsid w:val="008B7923"/>
    <w:rsid w:val="008E6629"/>
    <w:rsid w:val="009141AE"/>
    <w:rsid w:val="0093189B"/>
    <w:rsid w:val="009548FD"/>
    <w:rsid w:val="00964B90"/>
    <w:rsid w:val="00966E43"/>
    <w:rsid w:val="00972BA4"/>
    <w:rsid w:val="009A2380"/>
    <w:rsid w:val="009C674D"/>
    <w:rsid w:val="009E0D38"/>
    <w:rsid w:val="00D052FE"/>
    <w:rsid w:val="00DF564F"/>
    <w:rsid w:val="00EB2106"/>
    <w:rsid w:val="00F07E2B"/>
    <w:rsid w:val="00F747B1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4042C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E6629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5076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10">
    <w:name w:val="Сетка таблицы1"/>
    <w:basedOn w:val="a1"/>
    <w:next w:val="a5"/>
    <w:uiPriority w:val="59"/>
    <w:rsid w:val="00F07E2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59564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9564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EB21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2106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EB21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2106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EB21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210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39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50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8E6629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5076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10">
    <w:name w:val="Сетка таблицы1"/>
    <w:basedOn w:val="a1"/>
    <w:next w:val="a5"/>
    <w:uiPriority w:val="59"/>
    <w:rsid w:val="00F07E2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59564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9564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EB21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2106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EB21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B2106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EB210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B210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20</Pages>
  <Words>4855</Words>
  <Characters>27679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24</cp:revision>
  <cp:lastPrinted>2022-03-31T11:12:00Z</cp:lastPrinted>
  <dcterms:created xsi:type="dcterms:W3CDTF">2020-03-04T19:00:00Z</dcterms:created>
  <dcterms:modified xsi:type="dcterms:W3CDTF">2022-10-17T12:29:00Z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